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EA9F09E" w14:textId="1E1429CA" w:rsidR="004362BA" w:rsidRDefault="004362BA">
      <w:pPr>
        <w:rPr>
          <w:b/>
          <w:bCs/>
          <w:sz w:val="36"/>
          <w:szCs w:val="36"/>
        </w:rPr>
      </w:pPr>
      <w:r w:rsidRPr="004362BA">
        <w:rPr>
          <w:noProof/>
        </w:rPr>
        <w:drawing>
          <wp:anchor distT="0" distB="0" distL="114300" distR="114300" simplePos="0" relativeHeight="251658240" behindDoc="0" locked="0" layoutInCell="1" allowOverlap="1" wp14:anchorId="0501AECF" wp14:editId="52EE2675">
            <wp:simplePos x="0" y="0"/>
            <wp:positionH relativeFrom="margin">
              <wp:align>left</wp:align>
            </wp:positionH>
            <wp:positionV relativeFrom="paragraph">
              <wp:posOffset>6350</wp:posOffset>
            </wp:positionV>
            <wp:extent cx="3177540" cy="634248"/>
            <wp:effectExtent l="0" t="0" r="3810" b="0"/>
            <wp:wrapNone/>
            <wp:docPr id="1" name="Picture 1"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10;&#10;Description automatically generated"/>
                    <pic:cNvPicPr/>
                  </pic:nvPicPr>
                  <pic:blipFill>
                    <a:blip r:embed="rId11">
                      <a:extLst>
                        <a:ext uri="{BEBA8EAE-BF5A-486C-A8C5-ECC9F3942E4B}">
                          <a14:imgProps xmlns:a14="http://schemas.microsoft.com/office/drawing/2010/main">
                            <a14:imgLayer r:embed="rId12">
                              <a14:imgEffect>
                                <a14:sharpenSoften amount="50000"/>
                              </a14:imgEffect>
                            </a14:imgLayer>
                          </a14:imgProps>
                        </a:ext>
                        <a:ext uri="{28A0092B-C50C-407E-A947-70E740481C1C}">
                          <a14:useLocalDpi xmlns:a14="http://schemas.microsoft.com/office/drawing/2010/main" val="0"/>
                        </a:ext>
                      </a:extLst>
                    </a:blip>
                    <a:stretch>
                      <a:fillRect/>
                    </a:stretch>
                  </pic:blipFill>
                  <pic:spPr>
                    <a:xfrm>
                      <a:off x="0" y="0"/>
                      <a:ext cx="3195255" cy="637784"/>
                    </a:xfrm>
                    <a:prstGeom prst="rect">
                      <a:avLst/>
                    </a:prstGeom>
                  </pic:spPr>
                </pic:pic>
              </a:graphicData>
            </a:graphic>
            <wp14:sizeRelH relativeFrom="margin">
              <wp14:pctWidth>0</wp14:pctWidth>
            </wp14:sizeRelH>
            <wp14:sizeRelV relativeFrom="margin">
              <wp14:pctHeight>0</wp14:pctHeight>
            </wp14:sizeRelV>
          </wp:anchor>
        </w:drawing>
      </w:r>
    </w:p>
    <w:p w14:paraId="7AFD081B" w14:textId="0469120D" w:rsidR="004362BA" w:rsidRDefault="004362BA">
      <w:pPr>
        <w:rPr>
          <w:b/>
          <w:bCs/>
          <w:sz w:val="36"/>
          <w:szCs w:val="36"/>
        </w:rPr>
      </w:pPr>
    </w:p>
    <w:p w14:paraId="517CD31C" w14:textId="1CD67A3E" w:rsidR="004362BA" w:rsidRDefault="004362BA">
      <w:pPr>
        <w:rPr>
          <w:b/>
          <w:bCs/>
          <w:sz w:val="36"/>
          <w:szCs w:val="36"/>
        </w:rPr>
      </w:pPr>
    </w:p>
    <w:p w14:paraId="477F1A5C" w14:textId="057F798C" w:rsidR="00A9204E" w:rsidRPr="00116F99" w:rsidRDefault="00A702F3">
      <w:pPr>
        <w:rPr>
          <w:rFonts w:cstheme="minorHAnsi"/>
          <w:b/>
          <w:bCs/>
          <w:sz w:val="24"/>
          <w:szCs w:val="24"/>
        </w:rPr>
      </w:pPr>
      <w:r w:rsidRPr="002925DC">
        <w:rPr>
          <w:b/>
          <w:bCs/>
          <w:sz w:val="36"/>
          <w:szCs w:val="36"/>
        </w:rPr>
        <w:t>News Release</w:t>
      </w:r>
      <w:r w:rsidR="004362BA">
        <w:rPr>
          <w:b/>
          <w:bCs/>
          <w:sz w:val="36"/>
          <w:szCs w:val="36"/>
        </w:rPr>
        <w:t xml:space="preserve">    </w:t>
      </w:r>
      <w:r w:rsidR="00116F99">
        <w:rPr>
          <w:b/>
          <w:bCs/>
          <w:sz w:val="36"/>
          <w:szCs w:val="36"/>
        </w:rPr>
        <w:t xml:space="preserve">                                                                     </w:t>
      </w:r>
      <w:r w:rsidR="00116F99">
        <w:rPr>
          <w:rFonts w:cstheme="minorHAnsi"/>
          <w:b/>
          <w:bCs/>
          <w:sz w:val="24"/>
          <w:szCs w:val="24"/>
        </w:rPr>
        <w:t>No. 21-60</w:t>
      </w:r>
    </w:p>
    <w:p w14:paraId="22F3F6F4" w14:textId="15E6598B" w:rsidR="00A702F3" w:rsidRDefault="00A702F3">
      <w:r>
        <w:t>Rita DeHart, KC4RMS</w:t>
      </w:r>
    </w:p>
    <w:p w14:paraId="15F98C90" w14:textId="35E2E146" w:rsidR="00A702F3" w:rsidRDefault="00A702F3">
      <w:r>
        <w:t>ARISS-USA Director of Public Engagement</w:t>
      </w:r>
      <w:r w:rsidR="004362BA" w:rsidRPr="004362BA">
        <w:rPr>
          <w:noProof/>
        </w:rPr>
        <w:t xml:space="preserve"> </w:t>
      </w:r>
    </w:p>
    <w:p w14:paraId="102177CE" w14:textId="412DD98D" w:rsidR="00A702F3" w:rsidRPr="00B4161B" w:rsidRDefault="00B4161B">
      <w:pPr>
        <w:rPr>
          <w:color w:val="000000" w:themeColor="text1"/>
        </w:rPr>
      </w:pPr>
      <w:r w:rsidRPr="00B4161B">
        <w:rPr>
          <w:color w:val="000000" w:themeColor="text1"/>
        </w:rPr>
        <w:t>Rita.DeHart@ariss-usa.org</w:t>
      </w:r>
    </w:p>
    <w:p w14:paraId="2207F752" w14:textId="26A7D4BD" w:rsidR="00A702F3" w:rsidRDefault="00A702F3"/>
    <w:p w14:paraId="530BFAC2" w14:textId="1277E7A6" w:rsidR="00622FA6" w:rsidRPr="003050A7" w:rsidRDefault="000E4E50" w:rsidP="00A702F3">
      <w:pPr>
        <w:jc w:val="center"/>
        <w:rPr>
          <w:b/>
          <w:bCs/>
          <w:i/>
          <w:iCs/>
          <w:sz w:val="24"/>
          <w:szCs w:val="24"/>
        </w:rPr>
      </w:pPr>
      <w:r>
        <w:rPr>
          <w:b/>
          <w:bCs/>
          <w:sz w:val="32"/>
          <w:szCs w:val="32"/>
        </w:rPr>
        <w:t>Announcement of New Senior Leadership Team</w:t>
      </w:r>
    </w:p>
    <w:p w14:paraId="3DA2617F" w14:textId="59D60B30" w:rsidR="00A702F3" w:rsidRPr="00622FA6" w:rsidRDefault="00A702F3" w:rsidP="00A702F3">
      <w:pPr>
        <w:jc w:val="center"/>
        <w:rPr>
          <w:b/>
          <w:bCs/>
          <w:sz w:val="24"/>
          <w:szCs w:val="24"/>
          <w:u w:val="single"/>
        </w:rPr>
      </w:pPr>
      <w:r w:rsidRPr="00622FA6">
        <w:rPr>
          <w:b/>
          <w:bCs/>
          <w:sz w:val="24"/>
          <w:szCs w:val="24"/>
          <w:u w:val="single"/>
        </w:rPr>
        <w:t>FOR IMMEDIATE RELEASE</w:t>
      </w:r>
    </w:p>
    <w:p w14:paraId="7AABE14F" w14:textId="3EA60AEA" w:rsidR="00A702F3" w:rsidRDefault="000B23D8">
      <w:r>
        <w:rPr>
          <w:noProof/>
        </w:rPr>
        <mc:AlternateContent>
          <mc:Choice Requires="wps">
            <w:drawing>
              <wp:anchor distT="0" distB="0" distL="114300" distR="114300" simplePos="0" relativeHeight="251658241" behindDoc="0" locked="0" layoutInCell="1" allowOverlap="1" wp14:anchorId="02FD7BC4" wp14:editId="2354C466">
                <wp:simplePos x="0" y="0"/>
                <wp:positionH relativeFrom="column">
                  <wp:posOffset>7620</wp:posOffset>
                </wp:positionH>
                <wp:positionV relativeFrom="paragraph">
                  <wp:posOffset>76200</wp:posOffset>
                </wp:positionV>
                <wp:extent cx="5882640" cy="0"/>
                <wp:effectExtent l="0" t="0" r="0" b="0"/>
                <wp:wrapTopAndBottom/>
                <wp:docPr id="2" name="Straight Connector 2"/>
                <wp:cNvGraphicFramePr/>
                <a:graphic xmlns:a="http://schemas.openxmlformats.org/drawingml/2006/main">
                  <a:graphicData uri="http://schemas.microsoft.com/office/word/2010/wordprocessingShape">
                    <wps:wsp>
                      <wps:cNvCnPr/>
                      <wps:spPr>
                        <a:xfrm flipV="1">
                          <a:off x="0" y="0"/>
                          <a:ext cx="5882640" cy="0"/>
                        </a:xfrm>
                        <a:prstGeom prst="line">
                          <a:avLst/>
                        </a:prstGeom>
                        <a:ln cmpd="dbl">
                          <a:solidFill>
                            <a:schemeClr val="tx1"/>
                          </a:solidFill>
                          <a:beve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e="http://schemas.microsoft.com/office/word/2015/wordml/symex" xmlns:w16sdtdh="http://schemas.microsoft.com/office/word/2020/wordml/sdtdatahash">
            <w:pict>
              <v:line w14:anchorId="4062A958" id="Straight Connector 2"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pt,6pt" to="463.8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" strokecolor="black [3213]" strokeweight=".5pt">
                <v:stroke linestyle="thinThin" joinstyle="bevel"/>
                <w10:wrap type="topAndBottom"/>
              </v:line>
            </w:pict>
          </mc:Fallback>
        </mc:AlternateContent>
      </w:r>
    </w:p>
    <w:p w14:paraId="38A22FBC" w14:textId="5D4EB123" w:rsidR="00A702F3" w:rsidRPr="00B4161B" w:rsidRDefault="008E0EE8">
      <w:pPr>
        <w:rPr>
          <w:color w:val="000000" w:themeColor="text1"/>
        </w:rPr>
      </w:pPr>
      <w:r>
        <w:rPr>
          <w:color w:val="000000" w:themeColor="text1"/>
        </w:rPr>
        <w:t>November 28</w:t>
      </w:r>
      <w:r w:rsidR="00B4161B" w:rsidRPr="00B4161B">
        <w:rPr>
          <w:color w:val="000000" w:themeColor="text1"/>
        </w:rPr>
        <w:t>, 2021</w:t>
      </w:r>
    </w:p>
    <w:p w14:paraId="6BEA744E" w14:textId="1C7CCB1A" w:rsidR="00153991" w:rsidRDefault="00153991"/>
    <w:p w14:paraId="65B27881" w14:textId="45A75518" w:rsidR="00FB0820" w:rsidRDefault="00582EF7">
      <w:r>
        <w:t>In May 2020, Amateur Radio on the International Space Station, Inc. (ARISS-USA) created a new 501 (c) (3) non-profit charitable organization to enhance and expand ARISS initiatives in the USA.  To support the variety of new functions and roles of this organization, ARISS-USA has augmented its Senior Leadership team by selecting five new members.</w:t>
      </w:r>
    </w:p>
    <w:p w14:paraId="173A7507" w14:textId="38A84F41" w:rsidR="00005859" w:rsidRDefault="00005859"/>
    <w:p w14:paraId="7355F1E2" w14:textId="1149F7B9" w:rsidR="001D13FC" w:rsidRPr="001D13FC" w:rsidRDefault="001D13FC" w:rsidP="001D13FC">
      <w:pPr>
        <w:rPr>
          <w:rFonts w:eastAsia="Times New Roman" w:cstheme="minorHAnsi"/>
        </w:rPr>
      </w:pPr>
      <w:r w:rsidRPr="001D13FC">
        <w:rPr>
          <w:rFonts w:eastAsia="Times New Roman" w:cstheme="minorHAnsi"/>
        </w:rPr>
        <w:t xml:space="preserve">Martin Schulman, Associate Director: In this role, Mr. Schulman will work with the Executive Director, </w:t>
      </w:r>
      <w:r w:rsidR="00105BB8">
        <w:rPr>
          <w:rFonts w:eastAsia="Times New Roman" w:cstheme="minorHAnsi"/>
        </w:rPr>
        <w:t>delegating</w:t>
      </w:r>
      <w:r w:rsidRPr="001D13FC">
        <w:rPr>
          <w:rFonts w:eastAsia="Times New Roman" w:cstheme="minorHAnsi"/>
        </w:rPr>
        <w:t xml:space="preserve"> routine tasks, </w:t>
      </w:r>
      <w:r w:rsidR="00C906B3">
        <w:rPr>
          <w:rFonts w:eastAsia="Times New Roman" w:cstheme="minorHAnsi"/>
        </w:rPr>
        <w:t xml:space="preserve">enhancing </w:t>
      </w:r>
      <w:r w:rsidRPr="001D13FC">
        <w:rPr>
          <w:rFonts w:eastAsia="Times New Roman" w:cstheme="minorHAnsi"/>
        </w:rPr>
        <w:t xml:space="preserve">perspective, and serving as </w:t>
      </w:r>
      <w:r w:rsidR="00C906B3">
        <w:rPr>
          <w:rFonts w:eastAsia="Times New Roman" w:cstheme="minorHAnsi"/>
        </w:rPr>
        <w:t xml:space="preserve">a </w:t>
      </w:r>
      <w:r w:rsidR="00FD488A">
        <w:rPr>
          <w:rFonts w:eastAsia="Times New Roman" w:cstheme="minorHAnsi"/>
        </w:rPr>
        <w:t xml:space="preserve">backup </w:t>
      </w:r>
      <w:r w:rsidR="003902F9">
        <w:rPr>
          <w:rFonts w:eastAsia="Times New Roman" w:cstheme="minorHAnsi"/>
        </w:rPr>
        <w:t>to the executive director</w:t>
      </w:r>
      <w:r w:rsidR="00FD488A">
        <w:rPr>
          <w:rFonts w:eastAsia="Times New Roman" w:cstheme="minorHAnsi"/>
        </w:rPr>
        <w:t xml:space="preserve"> </w:t>
      </w:r>
      <w:r w:rsidRPr="001D13FC">
        <w:rPr>
          <w:rFonts w:eastAsia="Times New Roman" w:cstheme="minorHAnsi"/>
        </w:rPr>
        <w:t xml:space="preserve">when </w:t>
      </w:r>
      <w:r w:rsidR="00FD488A">
        <w:rPr>
          <w:rFonts w:eastAsia="Times New Roman" w:cstheme="minorHAnsi"/>
        </w:rPr>
        <w:t>necessary</w:t>
      </w:r>
      <w:r w:rsidRPr="001D13FC">
        <w:rPr>
          <w:rFonts w:eastAsia="Times New Roman" w:cstheme="minorHAnsi"/>
        </w:rPr>
        <w:t>.  He will also serve as a member of the ARISS-USA board.  Mr. Schulman has over 30 years of experience in telecommunications, programming, and computer security, and is also an active volunteer with the Sterling Park Amateur Radio Club in Sterling, Virginia.</w:t>
      </w:r>
    </w:p>
    <w:p w14:paraId="5F8B56EC" w14:textId="432D5281" w:rsidR="00E64FA2" w:rsidRPr="001D13FC" w:rsidRDefault="00E64FA2" w:rsidP="001D13FC">
      <w:pPr>
        <w:ind w:left="-1"/>
        <w:rPr>
          <w:color w:val="000000"/>
        </w:rPr>
      </w:pPr>
    </w:p>
    <w:p w14:paraId="31F30D4C" w14:textId="2A76CBC0" w:rsidR="0087426F" w:rsidRPr="00D33BF7" w:rsidRDefault="00D33BF7" w:rsidP="00D33BF7">
      <w:pPr>
        <w:rPr>
          <w:color w:val="000000"/>
        </w:rPr>
      </w:pPr>
      <w:r w:rsidRPr="00BC646F">
        <w:t>Tom Henderson, Secretar</w:t>
      </w:r>
      <w:r w:rsidR="00BC646F" w:rsidRPr="00BC646F">
        <w:t>y:  In this rol</w:t>
      </w:r>
      <w:r w:rsidR="00BC646F">
        <w:t xml:space="preserve">e, Mr. Henderson will have the </w:t>
      </w:r>
      <w:r w:rsidR="0087426F" w:rsidRPr="00BC646F">
        <w:t>primary</w:t>
      </w:r>
      <w:r w:rsidR="0087426F" w:rsidRPr="0087426F">
        <w:t xml:space="preserve"> duty of </w:t>
      </w:r>
      <w:r w:rsidR="00BC646F">
        <w:t>e</w:t>
      </w:r>
      <w:r w:rsidR="0087426F" w:rsidRPr="0087426F">
        <w:t>nsuring that the internal matters of the</w:t>
      </w:r>
      <w:r w:rsidR="0087426F">
        <w:t xml:space="preserve"> </w:t>
      </w:r>
      <w:r w:rsidRPr="00D33BF7">
        <w:t xml:space="preserve">organization run smoothly and efficiently. </w:t>
      </w:r>
      <w:r w:rsidR="002C23F7">
        <w:t>He will</w:t>
      </w:r>
      <w:r w:rsidRPr="00D33BF7">
        <w:t xml:space="preserve"> record and keep the minutes of all meetings of the Board. </w:t>
      </w:r>
      <w:r w:rsidR="002C23F7">
        <w:t>Mr. Henderson also serves as</w:t>
      </w:r>
      <w:r w:rsidRPr="00D33BF7">
        <w:t xml:space="preserve"> the </w:t>
      </w:r>
      <w:r w:rsidR="009D72F2" w:rsidRPr="00D33BF7">
        <w:t xml:space="preserve">custodian </w:t>
      </w:r>
      <w:r w:rsidR="00BC3099">
        <w:t xml:space="preserve">of </w:t>
      </w:r>
      <w:r w:rsidR="009D72F2">
        <w:t xml:space="preserve">the </w:t>
      </w:r>
      <w:r w:rsidR="00765925">
        <w:t>ARISS-USA</w:t>
      </w:r>
      <w:r w:rsidR="009D72F2">
        <w:t xml:space="preserve"> Minute Book</w:t>
      </w:r>
      <w:r w:rsidRPr="00D33BF7">
        <w:t xml:space="preserve"> and </w:t>
      </w:r>
      <w:r w:rsidR="006C1138">
        <w:t>additional</w:t>
      </w:r>
      <w:r w:rsidRPr="00D33BF7">
        <w:t xml:space="preserve"> books and records as the Board may direct.</w:t>
      </w:r>
      <w:r w:rsidR="002F6605">
        <w:t xml:space="preserve">  Mr. Henderson</w:t>
      </w:r>
      <w:r w:rsidR="0033494F">
        <w:t xml:space="preserve">’s profession is </w:t>
      </w:r>
      <w:r w:rsidR="00952567">
        <w:t xml:space="preserve">IT infrastructure and </w:t>
      </w:r>
      <w:r w:rsidR="001A3EDF">
        <w:t xml:space="preserve">systems security </w:t>
      </w:r>
      <w:r w:rsidR="00451767">
        <w:t>research</w:t>
      </w:r>
      <w:r w:rsidR="00952567">
        <w:t>.</w:t>
      </w:r>
      <w:r w:rsidR="00B81604">
        <w:t xml:space="preserve"> </w:t>
      </w:r>
      <w:r w:rsidR="00952567">
        <w:t xml:space="preserve"> He is also</w:t>
      </w:r>
      <w:r w:rsidR="00B81604">
        <w:t xml:space="preserve"> current president of the Bloomington, Indiana Amateur Radio Club.</w:t>
      </w:r>
    </w:p>
    <w:p w14:paraId="29189334" w14:textId="6983F21E" w:rsidR="00E64FA2" w:rsidRDefault="00E64FA2" w:rsidP="00E64FA2">
      <w:pPr>
        <w:ind w:left="359"/>
        <w:rPr>
          <w:color w:val="000000"/>
        </w:rPr>
      </w:pPr>
    </w:p>
    <w:p w14:paraId="05EC5134" w14:textId="1BF5EEEA" w:rsidR="00DC3ED0" w:rsidRDefault="00261561" w:rsidP="00261561">
      <w:pPr>
        <w:rPr>
          <w:color w:val="000000"/>
        </w:rPr>
      </w:pPr>
      <w:r>
        <w:rPr>
          <w:color w:val="000000"/>
        </w:rPr>
        <w:t xml:space="preserve">Jena Dunham, </w:t>
      </w:r>
      <w:r w:rsidR="007A5C96">
        <w:rPr>
          <w:color w:val="000000"/>
        </w:rPr>
        <w:t xml:space="preserve">Director of Volunteer Resources:  </w:t>
      </w:r>
      <w:r w:rsidR="00765925">
        <w:rPr>
          <w:color w:val="000000"/>
        </w:rPr>
        <w:t xml:space="preserve">Ms. Dunham will be </w:t>
      </w:r>
      <w:r w:rsidR="00765925" w:rsidRPr="00765925">
        <w:rPr>
          <w:color w:val="000000"/>
        </w:rPr>
        <w:t xml:space="preserve">responsible for the recruitment, basic training, and retention of volunteers needed to complete </w:t>
      </w:r>
      <w:r w:rsidR="00F72492">
        <w:rPr>
          <w:color w:val="000000"/>
        </w:rPr>
        <w:t>ARISS-USA’s</w:t>
      </w:r>
      <w:r w:rsidR="00765925" w:rsidRPr="00765925">
        <w:rPr>
          <w:color w:val="000000"/>
        </w:rPr>
        <w:t xml:space="preserve"> mission. </w:t>
      </w:r>
      <w:r w:rsidR="006B0CBC">
        <w:rPr>
          <w:color w:val="000000"/>
        </w:rPr>
        <w:t xml:space="preserve">She will also </w:t>
      </w:r>
      <w:r w:rsidR="00765925" w:rsidRPr="00765925">
        <w:rPr>
          <w:color w:val="000000"/>
        </w:rPr>
        <w:t>maintain the volunteer database, manage subscriptions to the mailing lists, and generate policies regarding volunteer conduct.</w:t>
      </w:r>
      <w:r w:rsidR="006B0CBC">
        <w:rPr>
          <w:color w:val="000000"/>
        </w:rPr>
        <w:t xml:space="preserve">  Ms. Dunham is an experienced nurse practitioner </w:t>
      </w:r>
      <w:r w:rsidR="00CE7F29">
        <w:rPr>
          <w:color w:val="000000"/>
        </w:rPr>
        <w:t xml:space="preserve">in the state of Kansas </w:t>
      </w:r>
      <w:r w:rsidR="006B0CBC">
        <w:rPr>
          <w:color w:val="000000"/>
        </w:rPr>
        <w:t xml:space="preserve">and has </w:t>
      </w:r>
      <w:r w:rsidR="003E71CA">
        <w:rPr>
          <w:color w:val="000000"/>
        </w:rPr>
        <w:t xml:space="preserve">served as a volunteer for 4-H and the </w:t>
      </w:r>
      <w:r w:rsidR="003E71CA" w:rsidRPr="00B146AA">
        <w:rPr>
          <w:color w:val="000000" w:themeColor="text1"/>
        </w:rPr>
        <w:t>Stormont Vail hospital system</w:t>
      </w:r>
      <w:r w:rsidR="003E71CA">
        <w:rPr>
          <w:color w:val="000000" w:themeColor="text1"/>
        </w:rPr>
        <w:t>.</w:t>
      </w:r>
    </w:p>
    <w:p w14:paraId="7F40561F" w14:textId="6234D7EC" w:rsidR="007A5C96" w:rsidRDefault="007A5C96" w:rsidP="00261561">
      <w:pPr>
        <w:rPr>
          <w:color w:val="000000"/>
        </w:rPr>
      </w:pPr>
    </w:p>
    <w:p w14:paraId="204C71E5" w14:textId="4E0C5056" w:rsidR="007A5C96" w:rsidRDefault="00902F49" w:rsidP="00261561">
      <w:pPr>
        <w:rPr>
          <w:color w:val="000000"/>
        </w:rPr>
      </w:pPr>
      <w:r>
        <w:rPr>
          <w:color w:val="000000"/>
        </w:rPr>
        <w:t xml:space="preserve">Rita DeHart, Director of Public Engagement:  </w:t>
      </w:r>
      <w:r w:rsidR="000903E9">
        <w:rPr>
          <w:color w:val="000000"/>
        </w:rPr>
        <w:t xml:space="preserve">Ms. DeHart will be </w:t>
      </w:r>
      <w:r w:rsidR="001F7BEE" w:rsidRPr="001F7BEE">
        <w:rPr>
          <w:color w:val="000000"/>
        </w:rPr>
        <w:t>responsible for</w:t>
      </w:r>
      <w:r w:rsidR="001F7BEE">
        <w:rPr>
          <w:color w:val="000000"/>
        </w:rPr>
        <w:t xml:space="preserve"> </w:t>
      </w:r>
      <w:r w:rsidR="000903E9" w:rsidRPr="000903E9">
        <w:rPr>
          <w:color w:val="000000"/>
        </w:rPr>
        <w:t xml:space="preserve">raising public awareness </w:t>
      </w:r>
      <w:r w:rsidR="000903E9">
        <w:rPr>
          <w:color w:val="000000"/>
        </w:rPr>
        <w:t>of</w:t>
      </w:r>
      <w:r w:rsidR="000903E9" w:rsidRPr="000903E9">
        <w:rPr>
          <w:color w:val="000000"/>
        </w:rPr>
        <w:t xml:space="preserve"> the ARISS program. This includes </w:t>
      </w:r>
      <w:r w:rsidR="00D37A43">
        <w:rPr>
          <w:color w:val="000000"/>
        </w:rPr>
        <w:t>the management of</w:t>
      </w:r>
      <w:r w:rsidR="000903E9" w:rsidRPr="000903E9">
        <w:rPr>
          <w:color w:val="000000"/>
        </w:rPr>
        <w:t xml:space="preserve"> all </w:t>
      </w:r>
      <w:r w:rsidR="00D37A43">
        <w:rPr>
          <w:color w:val="000000"/>
        </w:rPr>
        <w:t xml:space="preserve">communication </w:t>
      </w:r>
      <w:r w:rsidR="00636C93">
        <w:rPr>
          <w:color w:val="000000"/>
        </w:rPr>
        <w:t>methods</w:t>
      </w:r>
      <w:r w:rsidR="000903E9" w:rsidRPr="000903E9">
        <w:rPr>
          <w:color w:val="000000"/>
        </w:rPr>
        <w:t xml:space="preserve"> with the public</w:t>
      </w:r>
      <w:r w:rsidR="00636C93">
        <w:rPr>
          <w:color w:val="000000"/>
        </w:rPr>
        <w:t xml:space="preserve"> (</w:t>
      </w:r>
      <w:r w:rsidR="00C87C78">
        <w:rPr>
          <w:color w:val="000000"/>
        </w:rPr>
        <w:t xml:space="preserve">including, but not limited to, </w:t>
      </w:r>
      <w:r w:rsidR="00140E6B">
        <w:rPr>
          <w:color w:val="000000"/>
        </w:rPr>
        <w:t>website</w:t>
      </w:r>
      <w:r w:rsidR="000903E9" w:rsidRPr="000903E9">
        <w:rPr>
          <w:color w:val="000000"/>
        </w:rPr>
        <w:t xml:space="preserve">, press releases, </w:t>
      </w:r>
      <w:r w:rsidR="00C87C78" w:rsidRPr="000903E9">
        <w:rPr>
          <w:color w:val="000000"/>
        </w:rPr>
        <w:t>articles,</w:t>
      </w:r>
      <w:r w:rsidR="00140E6B">
        <w:rPr>
          <w:color w:val="000000"/>
        </w:rPr>
        <w:t xml:space="preserve"> and all forms of s</w:t>
      </w:r>
      <w:r w:rsidR="000903E9" w:rsidRPr="000903E9">
        <w:rPr>
          <w:color w:val="000000"/>
        </w:rPr>
        <w:t>ocial media</w:t>
      </w:r>
      <w:r w:rsidR="00C87C78">
        <w:rPr>
          <w:color w:val="000000"/>
        </w:rPr>
        <w:t xml:space="preserve">).  She will also be responsible for the management of conference participation.  Ms. DeHart has </w:t>
      </w:r>
      <w:r w:rsidR="00117C4F">
        <w:rPr>
          <w:color w:val="000000"/>
        </w:rPr>
        <w:t xml:space="preserve">46 years in the electric power industry and is </w:t>
      </w:r>
      <w:r w:rsidR="00084231">
        <w:rPr>
          <w:color w:val="000000"/>
        </w:rPr>
        <w:t xml:space="preserve">an </w:t>
      </w:r>
      <w:r w:rsidR="00117C4F">
        <w:rPr>
          <w:color w:val="000000"/>
        </w:rPr>
        <w:t xml:space="preserve">active </w:t>
      </w:r>
      <w:r w:rsidR="00084231">
        <w:rPr>
          <w:color w:val="000000"/>
        </w:rPr>
        <w:t>member of</w:t>
      </w:r>
      <w:r w:rsidR="00117C4F">
        <w:rPr>
          <w:color w:val="000000"/>
        </w:rPr>
        <w:t xml:space="preserve"> the Tampa Amateur Radio Club.</w:t>
      </w:r>
      <w:r w:rsidR="000903E9" w:rsidRPr="000903E9">
        <w:rPr>
          <w:color w:val="000000"/>
        </w:rPr>
        <w:t xml:space="preserve"> </w:t>
      </w:r>
    </w:p>
    <w:p w14:paraId="145DCF98" w14:textId="77777777" w:rsidR="007A5C96" w:rsidRPr="00E64FA2" w:rsidRDefault="007A5C96" w:rsidP="00261561">
      <w:pPr>
        <w:rPr>
          <w:color w:val="000000"/>
        </w:rPr>
      </w:pPr>
    </w:p>
    <w:p w14:paraId="5CEEC620" w14:textId="77777777" w:rsidR="00E64FA2" w:rsidRPr="00E64FA2" w:rsidRDefault="00E64FA2" w:rsidP="00C55750">
      <w:pPr>
        <w:rPr>
          <w:color w:val="000000" w:themeColor="text1"/>
        </w:rPr>
      </w:pPr>
    </w:p>
    <w:p w14:paraId="40B6BE2E" w14:textId="2F51F4BD" w:rsidR="00C55750" w:rsidRDefault="00C55750" w:rsidP="00564DCA">
      <w:r w:rsidRPr="00C55750">
        <w:lastRenderedPageBreak/>
        <w:t>Randy Berger, Director of Engineering</w:t>
      </w:r>
      <w:r w:rsidR="00005859" w:rsidRPr="004B5FB0">
        <w:t xml:space="preserve">:  </w:t>
      </w:r>
      <w:r w:rsidR="003A6EA1">
        <w:t>Mr. Berger is</w:t>
      </w:r>
      <w:r w:rsidRPr="00C55750">
        <w:t xml:space="preserve"> responsible for planning and </w:t>
      </w:r>
      <w:r w:rsidR="003A6EA1" w:rsidRPr="003A6EA1">
        <w:t xml:space="preserve">executing the development of hardware and software systems that will enhance the primary goals of </w:t>
      </w:r>
      <w:r w:rsidR="003A6EA1">
        <w:t>ARISS-USA</w:t>
      </w:r>
      <w:r w:rsidR="003A6EA1" w:rsidRPr="003A6EA1">
        <w:t xml:space="preserve">, specifically STEM education and backup communications for crew members on human spaceflight vehicles. </w:t>
      </w:r>
      <w:r w:rsidR="000162E7">
        <w:t>Mr. Berger’s</w:t>
      </w:r>
      <w:r w:rsidR="003A6EA1" w:rsidRPr="003A6EA1">
        <w:t xml:space="preserve"> scope of engineering </w:t>
      </w:r>
      <w:r w:rsidR="000162E7">
        <w:t xml:space="preserve">involvement </w:t>
      </w:r>
      <w:r w:rsidR="00DE676B">
        <w:t>will support</w:t>
      </w:r>
      <w:r w:rsidR="003A6EA1" w:rsidRPr="003A6EA1">
        <w:t xml:space="preserve"> the efforts of ARISS and includes everything within the engineering purview of ARISS, such as ISS, Lunar Gateway, satellite developments, and future government and commercial space ventures. </w:t>
      </w:r>
      <w:r w:rsidR="00CD654A">
        <w:t xml:space="preserve"> </w:t>
      </w:r>
      <w:r w:rsidR="003A6EA1" w:rsidRPr="003A6EA1">
        <w:t xml:space="preserve">International collaboration and coordination on systems and engineering strategies </w:t>
      </w:r>
      <w:r w:rsidR="00CD654A">
        <w:t>will be</w:t>
      </w:r>
      <w:r w:rsidR="003A6EA1" w:rsidRPr="003A6EA1">
        <w:t xml:space="preserve"> paramount in this role</w:t>
      </w:r>
      <w:r w:rsidR="009266C1">
        <w:t xml:space="preserve"> along with the u</w:t>
      </w:r>
      <w:r w:rsidR="003A6EA1" w:rsidRPr="003A6EA1">
        <w:t xml:space="preserve">nderstanding </w:t>
      </w:r>
      <w:r w:rsidR="009266C1">
        <w:t xml:space="preserve">of </w:t>
      </w:r>
      <w:r w:rsidR="003A6EA1" w:rsidRPr="003A6EA1">
        <w:t xml:space="preserve">national and international collaboration laws and constraints (such as ITAR) </w:t>
      </w:r>
      <w:r w:rsidR="009266C1">
        <w:t>that is</w:t>
      </w:r>
      <w:r w:rsidR="003A6EA1" w:rsidRPr="003A6EA1">
        <w:t xml:space="preserve"> critically important in this role.</w:t>
      </w:r>
      <w:r w:rsidR="009266C1">
        <w:t xml:space="preserve">  </w:t>
      </w:r>
      <w:r w:rsidR="00682BA6">
        <w:t xml:space="preserve">Mr. Berger is an experienced technology </w:t>
      </w:r>
      <w:r w:rsidR="00E91D70">
        <w:t>officer and has been involved with amateur radio since the 1970s.</w:t>
      </w:r>
    </w:p>
    <w:p w14:paraId="59EFF627" w14:textId="77777777" w:rsidR="00C55750" w:rsidRDefault="00C55750" w:rsidP="00564DCA"/>
    <w:p w14:paraId="533171CD" w14:textId="0A04026F" w:rsidR="00CE5B1F" w:rsidRDefault="003A132C" w:rsidP="00F17FAB">
      <w:r>
        <w:t xml:space="preserve">The new team members will join </w:t>
      </w:r>
      <w:r w:rsidR="00B8204D">
        <w:t xml:space="preserve">veteran leaders </w:t>
      </w:r>
      <w:r w:rsidR="001B349D">
        <w:t>Frank Bauer</w:t>
      </w:r>
      <w:r w:rsidR="00B8204D">
        <w:t xml:space="preserve"> (Executive Director)</w:t>
      </w:r>
      <w:r w:rsidR="001B349D">
        <w:t xml:space="preserve">, </w:t>
      </w:r>
      <w:r w:rsidR="00B8204D">
        <w:t>Carol Jackson (Treasurer)</w:t>
      </w:r>
      <w:r w:rsidR="003E4763">
        <w:t xml:space="preserve">, and </w:t>
      </w:r>
      <w:r w:rsidR="00B8204D">
        <w:t>Kathy Lamont (Director of Education)</w:t>
      </w:r>
      <w:r w:rsidR="003E4763">
        <w:t xml:space="preserve">.  </w:t>
      </w:r>
      <w:r w:rsidR="00CC1BF2">
        <w:t xml:space="preserve"> </w:t>
      </w:r>
      <w:r w:rsidR="00AC656C" w:rsidRPr="003E2FB0">
        <w:t xml:space="preserve">The Senior Leadership Team will work closely with </w:t>
      </w:r>
      <w:r w:rsidR="00F46331">
        <w:t>long</w:t>
      </w:r>
      <w:r w:rsidR="007B6E4C">
        <w:t xml:space="preserve">-time </w:t>
      </w:r>
      <w:r w:rsidR="00AC656C" w:rsidRPr="003E2FB0">
        <w:t>ARISS US Delegates Rosal</w:t>
      </w:r>
      <w:r w:rsidR="000B31F6">
        <w:t>i</w:t>
      </w:r>
      <w:r w:rsidR="00AC656C" w:rsidRPr="003E2FB0">
        <w:t xml:space="preserve">e </w:t>
      </w:r>
      <w:r w:rsidR="003E2FB0" w:rsidRPr="003E2FB0">
        <w:t>White (ARRL) and Dave Taylor (AMSAT).</w:t>
      </w:r>
    </w:p>
    <w:p w14:paraId="56906BD4" w14:textId="1222B081" w:rsidR="00CC1BF2" w:rsidRDefault="00CC1BF2" w:rsidP="00F17FAB"/>
    <w:p w14:paraId="50B8811D" w14:textId="20FFD8D4" w:rsidR="00CC1BF2" w:rsidRDefault="00CC1BF2" w:rsidP="00CC1BF2">
      <w:r w:rsidRPr="003E2FB0">
        <w:t xml:space="preserve">The Director of Business Development and Director of Operations positions </w:t>
      </w:r>
      <w:r w:rsidR="006E6318">
        <w:t xml:space="preserve">currently </w:t>
      </w:r>
      <w:r w:rsidRPr="003E2FB0">
        <w:t>remain vacant.</w:t>
      </w:r>
    </w:p>
    <w:p w14:paraId="000ABECA" w14:textId="77777777" w:rsidR="002E52B0" w:rsidRDefault="002E52B0" w:rsidP="00CC1BF2"/>
    <w:p w14:paraId="4BBFE3A0" w14:textId="77777777" w:rsidR="002E52B0" w:rsidRPr="00423D4A" w:rsidRDefault="002E52B0" w:rsidP="002E52B0">
      <w:pPr>
        <w:rPr>
          <w:rFonts w:ascii="Arial" w:hAnsi="Arial" w:cs="Arial"/>
          <w:b/>
          <w:bCs/>
          <w:i/>
          <w:color w:val="000000" w:themeColor="text1"/>
          <w:sz w:val="20"/>
          <w:szCs w:val="20"/>
        </w:rPr>
      </w:pPr>
      <w:r w:rsidRPr="00423D4A">
        <w:rPr>
          <w:rFonts w:ascii="Arial" w:hAnsi="Arial" w:cs="Arial"/>
          <w:b/>
          <w:bCs/>
          <w:i/>
          <w:color w:val="000000" w:themeColor="text1"/>
          <w:sz w:val="20"/>
          <w:szCs w:val="20"/>
        </w:rPr>
        <w:t>ARISS – Celebrating 20 Years of Continuous Amateur Radio Operations on the ISS</w:t>
      </w:r>
    </w:p>
    <w:p w14:paraId="3745EE27" w14:textId="77777777" w:rsidR="002E52B0" w:rsidRDefault="002E52B0" w:rsidP="00CC1BF2">
      <w:bookmarkStart w:id="0" w:name="_GoBack"/>
      <w:bookmarkEnd w:id="0"/>
    </w:p>
    <w:p w14:paraId="10CE0C70" w14:textId="77777777" w:rsidR="002E52B0" w:rsidRPr="003E2FB0" w:rsidRDefault="002E52B0" w:rsidP="00CC1BF2"/>
    <w:p w14:paraId="57D9EDEC" w14:textId="77777777" w:rsidR="00CC1BF2" w:rsidRPr="00CC1BF2" w:rsidRDefault="00CC1BF2" w:rsidP="00F17FAB"/>
    <w:p w14:paraId="41737605" w14:textId="2AE7A888" w:rsidR="00F17FAB" w:rsidRPr="00CC1BF2" w:rsidRDefault="00F17FAB" w:rsidP="00F17FAB">
      <w:pPr>
        <w:rPr>
          <w:rFonts w:eastAsia="Times New Roman" w:cstheme="minorHAnsi"/>
          <w:i/>
          <w:iCs/>
          <w:sz w:val="18"/>
          <w:szCs w:val="18"/>
        </w:rPr>
      </w:pPr>
      <w:r w:rsidRPr="00CC1BF2">
        <w:rPr>
          <w:rFonts w:eastAsia="Times New Roman" w:cstheme="minorHAnsi"/>
          <w:i/>
          <w:iCs/>
          <w:sz w:val="18"/>
          <w:szCs w:val="18"/>
        </w:rPr>
        <w:t>About ARISS:</w:t>
      </w:r>
    </w:p>
    <w:p w14:paraId="05836D2B" w14:textId="38AE88E6" w:rsidR="00F17FAB" w:rsidRPr="00CC1BF2" w:rsidRDefault="00F17FAB" w:rsidP="00F17FAB">
      <w:pPr>
        <w:rPr>
          <w:rFonts w:eastAsia="Times New Roman" w:cstheme="minorHAnsi"/>
          <w:i/>
          <w:iCs/>
          <w:sz w:val="18"/>
          <w:szCs w:val="18"/>
        </w:rPr>
      </w:pPr>
      <w:r w:rsidRPr="00CC1BF2">
        <w:rPr>
          <w:rFonts w:eastAsia="Times New Roman" w:cstheme="minorHAnsi"/>
          <w:i/>
          <w:iCs/>
          <w:sz w:val="18"/>
          <w:szCs w:val="18"/>
        </w:rPr>
        <w:t xml:space="preserve">Amateur Radio on the International Space Station (ARISS) is a cooperative venture of international amateur radio societies and the space agencies that support the International Space Station (ISS). In the United States, sponsors are the Radio Amateur Satellite Corporation (AMSAT), the American Radio Relay League (ARRL), the ISS National Lab-Space Station Explorers, and NASA’s Space communications and Navigation program. The primary goal of ARISS is to promote exploration of science, technology, engineering, the arts, and mathematics </w:t>
      </w:r>
      <w:r w:rsidR="00E82029">
        <w:rPr>
          <w:rFonts w:eastAsia="Times New Roman" w:cstheme="minorHAnsi"/>
          <w:i/>
          <w:iCs/>
          <w:sz w:val="18"/>
          <w:szCs w:val="18"/>
        </w:rPr>
        <w:t>(STEAM) t</w:t>
      </w:r>
      <w:r w:rsidRPr="00CC1BF2">
        <w:rPr>
          <w:rFonts w:eastAsia="Times New Roman" w:cstheme="minorHAnsi"/>
          <w:i/>
          <w:iCs/>
          <w:sz w:val="18"/>
          <w:szCs w:val="18"/>
        </w:rPr>
        <w:t xml:space="preserve">opics. ARISS does this by organizing scheduled contacts via amateur radio between crew members aboard the ISS and students. Before and during these radio contacts, students, educators, parents, and communities take part in hands-on learning activities tied to space, space technologies, and amateur radio. For more information, see </w:t>
      </w:r>
      <w:hyperlink r:id="rId13" w:history="1">
        <w:r w:rsidRPr="00CC1BF2">
          <w:rPr>
            <w:rStyle w:val="Hyperlink"/>
            <w:rFonts w:eastAsia="Times New Roman" w:cstheme="minorHAnsi"/>
            <w:i/>
            <w:iCs/>
            <w:sz w:val="18"/>
            <w:szCs w:val="18"/>
          </w:rPr>
          <w:t>www.ariss.org</w:t>
        </w:r>
      </w:hyperlink>
      <w:r w:rsidR="007062CF">
        <w:rPr>
          <w:rStyle w:val="Hyperlink"/>
          <w:rFonts w:eastAsia="Times New Roman" w:cstheme="minorHAnsi"/>
          <w:i/>
          <w:iCs/>
          <w:sz w:val="18"/>
          <w:szCs w:val="18"/>
        </w:rPr>
        <w:t>, www.ariss-USA.org</w:t>
      </w:r>
      <w:r w:rsidRPr="00CC1BF2">
        <w:rPr>
          <w:rFonts w:eastAsia="Times New Roman" w:cstheme="minorHAnsi"/>
          <w:i/>
          <w:iCs/>
          <w:sz w:val="18"/>
          <w:szCs w:val="18"/>
        </w:rPr>
        <w:t>.</w:t>
      </w:r>
    </w:p>
    <w:p w14:paraId="567409B7" w14:textId="470F9AC4" w:rsidR="003B077B" w:rsidRDefault="003B077B" w:rsidP="00F17FAB">
      <w:pPr>
        <w:rPr>
          <w:rFonts w:eastAsia="Times New Roman" w:cstheme="minorHAnsi"/>
        </w:rPr>
      </w:pPr>
    </w:p>
    <w:p w14:paraId="491DED63" w14:textId="77777777" w:rsidR="003B077B" w:rsidRPr="00A77ED1" w:rsidRDefault="003B077B" w:rsidP="003B077B">
      <w:pPr>
        <w:rPr>
          <w:rFonts w:ascii="Arial" w:hAnsi="Arial" w:cs="Arial"/>
        </w:rPr>
      </w:pPr>
      <w:r w:rsidRPr="00A77ED1">
        <w:rPr>
          <w:rFonts w:ascii="Arial" w:hAnsi="Arial" w:cs="Arial"/>
        </w:rPr>
        <w:t>Media Contact:</w:t>
      </w:r>
    </w:p>
    <w:p w14:paraId="1C28D971" w14:textId="5F72BD90" w:rsidR="003B077B" w:rsidRDefault="003B077B" w:rsidP="003B077B">
      <w:pPr>
        <w:rPr>
          <w:rFonts w:ascii="Arial" w:hAnsi="Arial" w:cs="Arial"/>
        </w:rPr>
      </w:pPr>
      <w:r w:rsidRPr="00A77ED1">
        <w:rPr>
          <w:rFonts w:ascii="Arial" w:hAnsi="Arial" w:cs="Arial"/>
        </w:rPr>
        <w:t>Rita DeHart, KC4RMS</w:t>
      </w:r>
    </w:p>
    <w:p w14:paraId="4FDF168D" w14:textId="228AE683" w:rsidR="00B16B3D" w:rsidRPr="00A77ED1" w:rsidRDefault="00B16B3D" w:rsidP="003B077B">
      <w:pPr>
        <w:rPr>
          <w:rFonts w:ascii="Arial" w:hAnsi="Arial" w:cs="Arial"/>
        </w:rPr>
      </w:pPr>
      <w:r>
        <w:rPr>
          <w:rFonts w:ascii="Arial" w:hAnsi="Arial" w:cs="Arial"/>
        </w:rPr>
        <w:t>Director of Public Engagement</w:t>
      </w:r>
    </w:p>
    <w:p w14:paraId="662A7BCC" w14:textId="6CC9C55F" w:rsidR="003B077B" w:rsidRPr="00A77ED1" w:rsidRDefault="003B077B" w:rsidP="003B077B">
      <w:pPr>
        <w:rPr>
          <w:rFonts w:ascii="Arial" w:hAnsi="Arial" w:cs="Arial"/>
        </w:rPr>
      </w:pPr>
      <w:r w:rsidRPr="00A77ED1">
        <w:rPr>
          <w:rFonts w:ascii="Arial" w:hAnsi="Arial" w:cs="Arial"/>
        </w:rPr>
        <w:t>ARISS-USA</w:t>
      </w:r>
    </w:p>
    <w:p w14:paraId="13A5C720" w14:textId="59D4C29B" w:rsidR="00A77ED1" w:rsidRPr="00A77ED1" w:rsidRDefault="00A77ED1" w:rsidP="003B077B">
      <w:pPr>
        <w:rPr>
          <w:rFonts w:ascii="Arial" w:hAnsi="Arial" w:cs="Arial"/>
        </w:rPr>
      </w:pPr>
    </w:p>
    <w:p w14:paraId="5C0FDD97" w14:textId="4B780FD8" w:rsidR="00A77ED1" w:rsidRDefault="00A77ED1" w:rsidP="00276A56">
      <w:pPr>
        <w:jc w:val="center"/>
        <w:rPr>
          <w:rFonts w:cstheme="minorHAnsi"/>
        </w:rPr>
      </w:pPr>
      <w:r w:rsidRPr="00A77ED1">
        <w:rPr>
          <w:rFonts w:cstheme="minorHAnsi"/>
        </w:rPr>
        <w:t>Like us on Facebook</w:t>
      </w:r>
      <w:r w:rsidR="00163265">
        <w:rPr>
          <w:rFonts w:cstheme="minorHAnsi"/>
        </w:rPr>
        <w:t xml:space="preserve"> </w:t>
      </w:r>
      <w:r w:rsidR="00CC4777">
        <w:rPr>
          <w:rFonts w:cstheme="minorHAnsi"/>
        </w:rPr>
        <w:t>•</w:t>
      </w:r>
      <w:r w:rsidR="00407176">
        <w:rPr>
          <w:rFonts w:cstheme="minorHAnsi"/>
        </w:rPr>
        <w:t xml:space="preserve"> F</w:t>
      </w:r>
      <w:r w:rsidRPr="00A77ED1">
        <w:rPr>
          <w:rFonts w:cstheme="minorHAnsi"/>
        </w:rPr>
        <w:t>ollow us on Twitter</w:t>
      </w:r>
      <w:r w:rsidR="00BE7AD2">
        <w:rPr>
          <w:rFonts w:cstheme="minorHAnsi"/>
        </w:rPr>
        <w:t xml:space="preserve"> •</w:t>
      </w:r>
      <w:r w:rsidRPr="00A77ED1">
        <w:rPr>
          <w:rFonts w:cstheme="minorHAnsi"/>
        </w:rPr>
        <w:t xml:space="preserve"> Check out ARISS on Youtube.com</w:t>
      </w:r>
    </w:p>
    <w:p w14:paraId="5804A490" w14:textId="452A1303" w:rsidR="00276A56" w:rsidRPr="00A77ED1" w:rsidRDefault="00276A56" w:rsidP="00276A56">
      <w:pPr>
        <w:jc w:val="center"/>
        <w:rPr>
          <w:rFonts w:cstheme="minorHAnsi"/>
        </w:rPr>
      </w:pPr>
      <w:r w:rsidRPr="00A77ED1">
        <w:rPr>
          <w:rFonts w:cstheme="minorHAnsi"/>
        </w:rPr>
        <w:t xml:space="preserve">Search Amateur Radio on the ISS and @ARISS_status.  </w:t>
      </w:r>
    </w:p>
    <w:p w14:paraId="523AA60D" w14:textId="77777777" w:rsidR="00A77ED1" w:rsidRPr="00A77ED1" w:rsidRDefault="00A77ED1" w:rsidP="003B077B">
      <w:pPr>
        <w:rPr>
          <w:rFonts w:cstheme="minorHAnsi"/>
        </w:rPr>
      </w:pPr>
    </w:p>
    <w:p w14:paraId="3CB13E99" w14:textId="77777777" w:rsidR="003B077B" w:rsidRPr="00A77ED1" w:rsidRDefault="003B077B" w:rsidP="00F17FAB">
      <w:pPr>
        <w:rPr>
          <w:rFonts w:eastAsia="Times New Roman" w:cstheme="minorHAnsi"/>
        </w:rPr>
      </w:pPr>
    </w:p>
    <w:p w14:paraId="08E670EB" w14:textId="456A2977" w:rsidR="00E34A30" w:rsidRPr="00F17FAB" w:rsidRDefault="00E34A30">
      <w:pPr>
        <w:rPr>
          <w:rFonts w:cstheme="minorHAnsi"/>
        </w:rPr>
      </w:pPr>
    </w:p>
    <w:p w14:paraId="0E247C5C" w14:textId="28C39902" w:rsidR="00717DED" w:rsidRDefault="00717DED"/>
    <w:p w14:paraId="72D1B56B" w14:textId="6A340E0D" w:rsidR="00717DED" w:rsidRDefault="00717DED"/>
    <w:sectPr w:rsidR="00717DED">
      <w:headerReference w:type="even" r:id="rId14"/>
      <w:headerReference w:type="first" r:id="rId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05C619" w14:textId="77777777" w:rsidR="006234B0" w:rsidRDefault="006234B0" w:rsidP="00A702F3">
      <w:r>
        <w:separator/>
      </w:r>
    </w:p>
  </w:endnote>
  <w:endnote w:type="continuationSeparator" w:id="0">
    <w:p w14:paraId="04220D0F" w14:textId="77777777" w:rsidR="006234B0" w:rsidRDefault="006234B0" w:rsidP="00A702F3">
      <w:r>
        <w:continuationSeparator/>
      </w:r>
    </w:p>
  </w:endnote>
  <w:endnote w:type="continuationNotice" w:id="1">
    <w:p w14:paraId="3CCB55AD" w14:textId="77777777" w:rsidR="006234B0" w:rsidRDefault="006234B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0C8849" w14:textId="77777777" w:rsidR="006234B0" w:rsidRDefault="006234B0" w:rsidP="00A702F3">
      <w:r>
        <w:separator/>
      </w:r>
    </w:p>
  </w:footnote>
  <w:footnote w:type="continuationSeparator" w:id="0">
    <w:p w14:paraId="0D3548E8" w14:textId="77777777" w:rsidR="006234B0" w:rsidRDefault="006234B0" w:rsidP="00A702F3">
      <w:r>
        <w:continuationSeparator/>
      </w:r>
    </w:p>
  </w:footnote>
  <w:footnote w:type="continuationNotice" w:id="1">
    <w:p w14:paraId="74B37FC6" w14:textId="77777777" w:rsidR="006234B0" w:rsidRDefault="006234B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4C8977" w14:textId="2BD4B4FE" w:rsidR="00DC6D80" w:rsidRDefault="006234B0">
    <w:pPr>
      <w:pStyle w:val="Header"/>
    </w:pPr>
    <w:r>
      <w:rPr>
        <w:noProof/>
      </w:rPr>
      <w:pict w14:anchorId="357D87E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61042641" o:spid="_x0000_s2050" type="#_x0000_t136" style="position:absolute;margin-left:0;margin-top:0;width:527.9pt;height:131.95pt;rotation:315;z-index:-251659264;mso-position-horizontal:center;mso-position-horizontal-relative:margin;mso-position-vertical:center;mso-position-vertical-relative:margin" o:allowincell="f" fillcolor="#002060" stroked="f">
          <v:fill opacity=".5"/>
          <v:textpath style="font-family:&quot;Arial Narrow&quot;;font-size:1pt" string="2nd DRAFT"/>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FBA530" w14:textId="71048225" w:rsidR="00DC6D80" w:rsidRDefault="006234B0">
    <w:pPr>
      <w:pStyle w:val="Header"/>
    </w:pPr>
    <w:r>
      <w:rPr>
        <w:noProof/>
      </w:rPr>
      <w:pict w14:anchorId="68ADDD0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61042640" o:spid="_x0000_s2049" type="#_x0000_t136" style="position:absolute;margin-left:0;margin-top:0;width:527.9pt;height:131.95pt;rotation:315;z-index:-251658240;mso-position-horizontal:center;mso-position-horizontal-relative:margin;mso-position-vertical:center;mso-position-vertical-relative:margin" o:allowincell="f" fillcolor="#002060" stroked="f">
          <v:fill opacity=".5"/>
          <v:textpath style="font-family:&quot;Arial Narrow&quot;;font-size:1pt" string="2nd DRAF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F128CC0"/>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DAA0AA1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C6928A44"/>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75ACADB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217AC73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D4E1D3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680C027C"/>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4F5E5D9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CA7202F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4CE3B8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B515D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081A78FB"/>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0B2F3CA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0B777E96"/>
    <w:multiLevelType w:val="hybridMultilevel"/>
    <w:tmpl w:val="2B48E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5C5697B"/>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283815B8"/>
    <w:multiLevelType w:val="hybridMultilevel"/>
    <w:tmpl w:val="B2DEA4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98929E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EDE304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3AEB0273"/>
    <w:multiLevelType w:val="multilevel"/>
    <w:tmpl w:val="526206A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43F8503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5C37EB3"/>
    <w:multiLevelType w:val="hybridMultilevel"/>
    <w:tmpl w:val="BFAA7B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84C4F29"/>
    <w:multiLevelType w:val="multilevel"/>
    <w:tmpl w:val="D8061F64"/>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4EC071DD"/>
    <w:multiLevelType w:val="hybridMultilevel"/>
    <w:tmpl w:val="D4B6F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9350CFB"/>
    <w:multiLevelType w:val="multilevel"/>
    <w:tmpl w:val="9DF09F0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4" w15:restartNumberingAfterBreak="0">
    <w:nsid w:val="5DEC6B47"/>
    <w:multiLevelType w:val="multilevel"/>
    <w:tmpl w:val="604E1C0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5" w15:restartNumberingAfterBreak="0">
    <w:nsid w:val="6D702886"/>
    <w:multiLevelType w:val="hybridMultilevel"/>
    <w:tmpl w:val="90405C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E9514D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797968B1"/>
    <w:multiLevelType w:val="hybridMultilevel"/>
    <w:tmpl w:val="5A98E6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2B41F7"/>
    <w:multiLevelType w:val="hybridMultilevel"/>
    <w:tmpl w:val="C4B4B0B6"/>
    <w:lvl w:ilvl="0" w:tplc="E918C1A2">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D8C2C6D"/>
    <w:multiLevelType w:val="multilevel"/>
    <w:tmpl w:val="04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23"/>
  </w:num>
  <w:num w:numId="2">
    <w:abstractNumId w:val="12"/>
  </w:num>
  <w:num w:numId="3">
    <w:abstractNumId w:val="10"/>
  </w:num>
  <w:num w:numId="4">
    <w:abstractNumId w:val="26"/>
  </w:num>
  <w:num w:numId="5">
    <w:abstractNumId w:val="14"/>
  </w:num>
  <w:num w:numId="6">
    <w:abstractNumId w:val="18"/>
  </w:num>
  <w:num w:numId="7">
    <w:abstractNumId w:val="21"/>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 w:numId="18">
    <w:abstractNumId w:val="16"/>
  </w:num>
  <w:num w:numId="19">
    <w:abstractNumId w:val="17"/>
  </w:num>
  <w:num w:numId="20">
    <w:abstractNumId w:val="24"/>
  </w:num>
  <w:num w:numId="21">
    <w:abstractNumId w:val="19"/>
  </w:num>
  <w:num w:numId="22">
    <w:abstractNumId w:val="11"/>
  </w:num>
  <w:num w:numId="23">
    <w:abstractNumId w:val="29"/>
  </w:num>
  <w:num w:numId="24">
    <w:abstractNumId w:val="22"/>
  </w:num>
  <w:num w:numId="25">
    <w:abstractNumId w:val="13"/>
  </w:num>
  <w:num w:numId="26">
    <w:abstractNumId w:val="28"/>
  </w:num>
  <w:num w:numId="27">
    <w:abstractNumId w:val="20"/>
  </w:num>
  <w:num w:numId="28">
    <w:abstractNumId w:val="25"/>
  </w:num>
  <w:num w:numId="29">
    <w:abstractNumId w:val="15"/>
  </w:num>
  <w:num w:numId="30">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hideSpellingErrors/>
  <w:hideGrammaticalErrors/>
  <w:attachedTemplate r:id="rId1"/>
  <w:defaultTabStop w:val="720"/>
  <w:characterSpacingControl w:val="doNotCompress"/>
  <w:hdrShapeDefaults>
    <o:shapedefaults v:ext="edit" spidmax="2051"/>
    <o:shapelayout v:ext="edit">
      <o:idmap v:ext="edit" data="2"/>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2F3"/>
    <w:rsid w:val="00005859"/>
    <w:rsid w:val="000130E7"/>
    <w:rsid w:val="000162E7"/>
    <w:rsid w:val="00034494"/>
    <w:rsid w:val="00045919"/>
    <w:rsid w:val="0005087B"/>
    <w:rsid w:val="000652C6"/>
    <w:rsid w:val="00067795"/>
    <w:rsid w:val="0007065B"/>
    <w:rsid w:val="000840C6"/>
    <w:rsid w:val="00084231"/>
    <w:rsid w:val="000903E9"/>
    <w:rsid w:val="000A3681"/>
    <w:rsid w:val="000A4C81"/>
    <w:rsid w:val="000B23D8"/>
    <w:rsid w:val="000B31F6"/>
    <w:rsid w:val="000C540B"/>
    <w:rsid w:val="000E1D1C"/>
    <w:rsid w:val="000E4AC5"/>
    <w:rsid w:val="000E4E50"/>
    <w:rsid w:val="00102AF5"/>
    <w:rsid w:val="00103A43"/>
    <w:rsid w:val="00105BB8"/>
    <w:rsid w:val="00116F99"/>
    <w:rsid w:val="00117C4F"/>
    <w:rsid w:val="001319C8"/>
    <w:rsid w:val="00140E6B"/>
    <w:rsid w:val="00150206"/>
    <w:rsid w:val="00153991"/>
    <w:rsid w:val="00163265"/>
    <w:rsid w:val="00163A38"/>
    <w:rsid w:val="0016632F"/>
    <w:rsid w:val="001A3EDF"/>
    <w:rsid w:val="001B33BC"/>
    <w:rsid w:val="001B349D"/>
    <w:rsid w:val="001D13FC"/>
    <w:rsid w:val="001F5388"/>
    <w:rsid w:val="001F7BEE"/>
    <w:rsid w:val="00211A94"/>
    <w:rsid w:val="002150ED"/>
    <w:rsid w:val="00216192"/>
    <w:rsid w:val="002269FD"/>
    <w:rsid w:val="00261561"/>
    <w:rsid w:val="0026305C"/>
    <w:rsid w:val="00275753"/>
    <w:rsid w:val="00276A56"/>
    <w:rsid w:val="002925DC"/>
    <w:rsid w:val="002C23F7"/>
    <w:rsid w:val="002E52B0"/>
    <w:rsid w:val="002F6605"/>
    <w:rsid w:val="003050A7"/>
    <w:rsid w:val="00311B5F"/>
    <w:rsid w:val="00316CA8"/>
    <w:rsid w:val="00326710"/>
    <w:rsid w:val="0033494F"/>
    <w:rsid w:val="00354B3E"/>
    <w:rsid w:val="003902F9"/>
    <w:rsid w:val="003A132C"/>
    <w:rsid w:val="003A4EF0"/>
    <w:rsid w:val="003A6EA1"/>
    <w:rsid w:val="003B077B"/>
    <w:rsid w:val="003B6A3E"/>
    <w:rsid w:val="003C179F"/>
    <w:rsid w:val="003D4354"/>
    <w:rsid w:val="003D68C1"/>
    <w:rsid w:val="003E2FB0"/>
    <w:rsid w:val="003E4763"/>
    <w:rsid w:val="003E71CA"/>
    <w:rsid w:val="003F2E4E"/>
    <w:rsid w:val="003F76F3"/>
    <w:rsid w:val="00407176"/>
    <w:rsid w:val="004263BA"/>
    <w:rsid w:val="004362BA"/>
    <w:rsid w:val="00442F73"/>
    <w:rsid w:val="00446B35"/>
    <w:rsid w:val="00451767"/>
    <w:rsid w:val="00486ACE"/>
    <w:rsid w:val="004B5FB0"/>
    <w:rsid w:val="004C4FAC"/>
    <w:rsid w:val="004D3245"/>
    <w:rsid w:val="004D4CD4"/>
    <w:rsid w:val="004F50A2"/>
    <w:rsid w:val="004F624A"/>
    <w:rsid w:val="00501B8C"/>
    <w:rsid w:val="00501D27"/>
    <w:rsid w:val="00514EA9"/>
    <w:rsid w:val="00524B25"/>
    <w:rsid w:val="00533B7C"/>
    <w:rsid w:val="005417AE"/>
    <w:rsid w:val="00543E5C"/>
    <w:rsid w:val="00545CE6"/>
    <w:rsid w:val="0055316E"/>
    <w:rsid w:val="00562052"/>
    <w:rsid w:val="00564DCA"/>
    <w:rsid w:val="00564E0E"/>
    <w:rsid w:val="00580B83"/>
    <w:rsid w:val="00582EF7"/>
    <w:rsid w:val="005C412B"/>
    <w:rsid w:val="005C7244"/>
    <w:rsid w:val="005F6664"/>
    <w:rsid w:val="00622FA6"/>
    <w:rsid w:val="006234B0"/>
    <w:rsid w:val="0062495F"/>
    <w:rsid w:val="00636C93"/>
    <w:rsid w:val="00645252"/>
    <w:rsid w:val="00650A02"/>
    <w:rsid w:val="00667629"/>
    <w:rsid w:val="00682BA6"/>
    <w:rsid w:val="006908F7"/>
    <w:rsid w:val="006B0CBC"/>
    <w:rsid w:val="006B51EF"/>
    <w:rsid w:val="006C1138"/>
    <w:rsid w:val="006C6788"/>
    <w:rsid w:val="006D3D74"/>
    <w:rsid w:val="006E6318"/>
    <w:rsid w:val="006F763B"/>
    <w:rsid w:val="007034CF"/>
    <w:rsid w:val="007062CF"/>
    <w:rsid w:val="007069D3"/>
    <w:rsid w:val="00717DED"/>
    <w:rsid w:val="007350E8"/>
    <w:rsid w:val="00747F2F"/>
    <w:rsid w:val="00765925"/>
    <w:rsid w:val="00773DBA"/>
    <w:rsid w:val="007801CB"/>
    <w:rsid w:val="00797523"/>
    <w:rsid w:val="007A5C96"/>
    <w:rsid w:val="007B467D"/>
    <w:rsid w:val="007B6E4C"/>
    <w:rsid w:val="007C220F"/>
    <w:rsid w:val="007D3058"/>
    <w:rsid w:val="007D576F"/>
    <w:rsid w:val="007D787E"/>
    <w:rsid w:val="007E00D9"/>
    <w:rsid w:val="007E5A92"/>
    <w:rsid w:val="00805E1E"/>
    <w:rsid w:val="0080683D"/>
    <w:rsid w:val="0082010E"/>
    <w:rsid w:val="0083569A"/>
    <w:rsid w:val="008725A8"/>
    <w:rsid w:val="0087426F"/>
    <w:rsid w:val="008A16A3"/>
    <w:rsid w:val="008A59D4"/>
    <w:rsid w:val="008B2C02"/>
    <w:rsid w:val="008C3A83"/>
    <w:rsid w:val="008D135C"/>
    <w:rsid w:val="008E0EE8"/>
    <w:rsid w:val="008E2F7B"/>
    <w:rsid w:val="008E7571"/>
    <w:rsid w:val="00902F49"/>
    <w:rsid w:val="0091556F"/>
    <w:rsid w:val="00922AC2"/>
    <w:rsid w:val="00924D97"/>
    <w:rsid w:val="009266C1"/>
    <w:rsid w:val="0093369D"/>
    <w:rsid w:val="00950D82"/>
    <w:rsid w:val="00952567"/>
    <w:rsid w:val="00975847"/>
    <w:rsid w:val="009A5C69"/>
    <w:rsid w:val="009B13BE"/>
    <w:rsid w:val="009B7F75"/>
    <w:rsid w:val="009C02FE"/>
    <w:rsid w:val="009C76BA"/>
    <w:rsid w:val="009D72F2"/>
    <w:rsid w:val="009E28B5"/>
    <w:rsid w:val="009E4F2C"/>
    <w:rsid w:val="00A23078"/>
    <w:rsid w:val="00A63463"/>
    <w:rsid w:val="00A702F3"/>
    <w:rsid w:val="00A77ED1"/>
    <w:rsid w:val="00A863EB"/>
    <w:rsid w:val="00A9204E"/>
    <w:rsid w:val="00AC656C"/>
    <w:rsid w:val="00AD01E9"/>
    <w:rsid w:val="00B146AA"/>
    <w:rsid w:val="00B16B3D"/>
    <w:rsid w:val="00B4161B"/>
    <w:rsid w:val="00B625BC"/>
    <w:rsid w:val="00B65FFA"/>
    <w:rsid w:val="00B70028"/>
    <w:rsid w:val="00B81604"/>
    <w:rsid w:val="00B8204D"/>
    <w:rsid w:val="00B8708F"/>
    <w:rsid w:val="00B94804"/>
    <w:rsid w:val="00BA4BA3"/>
    <w:rsid w:val="00BA5ADF"/>
    <w:rsid w:val="00BB504A"/>
    <w:rsid w:val="00BC3099"/>
    <w:rsid w:val="00BC315C"/>
    <w:rsid w:val="00BC646F"/>
    <w:rsid w:val="00BE7AD2"/>
    <w:rsid w:val="00BF7835"/>
    <w:rsid w:val="00C0016F"/>
    <w:rsid w:val="00C22BB8"/>
    <w:rsid w:val="00C260AB"/>
    <w:rsid w:val="00C55750"/>
    <w:rsid w:val="00C570B4"/>
    <w:rsid w:val="00C67CD3"/>
    <w:rsid w:val="00C8596E"/>
    <w:rsid w:val="00C87C78"/>
    <w:rsid w:val="00C906B3"/>
    <w:rsid w:val="00CB046E"/>
    <w:rsid w:val="00CC1BF2"/>
    <w:rsid w:val="00CC4777"/>
    <w:rsid w:val="00CD5FB7"/>
    <w:rsid w:val="00CD654A"/>
    <w:rsid w:val="00CE5B1F"/>
    <w:rsid w:val="00CE7F29"/>
    <w:rsid w:val="00D15702"/>
    <w:rsid w:val="00D21285"/>
    <w:rsid w:val="00D270E1"/>
    <w:rsid w:val="00D33BF7"/>
    <w:rsid w:val="00D37A43"/>
    <w:rsid w:val="00D44953"/>
    <w:rsid w:val="00D554AE"/>
    <w:rsid w:val="00D55977"/>
    <w:rsid w:val="00D949FA"/>
    <w:rsid w:val="00DC3ED0"/>
    <w:rsid w:val="00DC6D80"/>
    <w:rsid w:val="00DD1038"/>
    <w:rsid w:val="00DD722B"/>
    <w:rsid w:val="00DE676B"/>
    <w:rsid w:val="00DF3152"/>
    <w:rsid w:val="00DF4D06"/>
    <w:rsid w:val="00E16BD0"/>
    <w:rsid w:val="00E16F68"/>
    <w:rsid w:val="00E2434C"/>
    <w:rsid w:val="00E34A30"/>
    <w:rsid w:val="00E64FA2"/>
    <w:rsid w:val="00E659FE"/>
    <w:rsid w:val="00E704F1"/>
    <w:rsid w:val="00E7643B"/>
    <w:rsid w:val="00E82029"/>
    <w:rsid w:val="00E84D23"/>
    <w:rsid w:val="00E91D70"/>
    <w:rsid w:val="00E9631B"/>
    <w:rsid w:val="00EA4A26"/>
    <w:rsid w:val="00EE57E4"/>
    <w:rsid w:val="00EE62AF"/>
    <w:rsid w:val="00EF20E6"/>
    <w:rsid w:val="00EF67B4"/>
    <w:rsid w:val="00F00182"/>
    <w:rsid w:val="00F17FAB"/>
    <w:rsid w:val="00F4426D"/>
    <w:rsid w:val="00F46331"/>
    <w:rsid w:val="00F50266"/>
    <w:rsid w:val="00F72492"/>
    <w:rsid w:val="00F72D3F"/>
    <w:rsid w:val="00F76DD3"/>
    <w:rsid w:val="00F82FD3"/>
    <w:rsid w:val="00F922F3"/>
    <w:rsid w:val="00FA6B01"/>
    <w:rsid w:val="00FB0820"/>
    <w:rsid w:val="00FC3185"/>
    <w:rsid w:val="00FD488A"/>
    <w:rsid w:val="00FF37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463B854A"/>
  <w15:chartTrackingRefBased/>
  <w15:docId w15:val="{D4A24B70-0842-40B5-B413-2AEF93D527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3569A"/>
  </w:style>
  <w:style w:type="paragraph" w:styleId="Heading1">
    <w:name w:val="heading 1"/>
    <w:basedOn w:val="Normal"/>
    <w:next w:val="Normal"/>
    <w:link w:val="Heading1Char"/>
    <w:uiPriority w:val="9"/>
    <w:qFormat/>
    <w:rsid w:val="006D3D74"/>
    <w:pPr>
      <w:keepNext/>
      <w:keepLines/>
      <w:spacing w:before="240"/>
      <w:outlineLvl w:val="0"/>
    </w:pPr>
    <w:rPr>
      <w:rFonts w:asciiTheme="majorHAnsi" w:eastAsiaTheme="majorEastAsia" w:hAnsiTheme="majorHAnsi" w:cstheme="majorBidi"/>
      <w:color w:val="1F4E79" w:themeColor="accent1" w:themeShade="80"/>
      <w:sz w:val="32"/>
      <w:szCs w:val="32"/>
    </w:rPr>
  </w:style>
  <w:style w:type="paragraph" w:styleId="Heading2">
    <w:name w:val="heading 2"/>
    <w:basedOn w:val="Normal"/>
    <w:next w:val="Normal"/>
    <w:link w:val="Heading2Char"/>
    <w:uiPriority w:val="9"/>
    <w:unhideWhenUsed/>
    <w:qFormat/>
    <w:rsid w:val="006D3D74"/>
    <w:pPr>
      <w:keepNext/>
      <w:keepLines/>
      <w:spacing w:before="40"/>
      <w:outlineLvl w:val="1"/>
    </w:pPr>
    <w:rPr>
      <w:rFonts w:asciiTheme="majorHAnsi" w:eastAsiaTheme="majorEastAsia" w:hAnsiTheme="majorHAnsi" w:cstheme="majorBidi"/>
      <w:color w:val="1F4E79" w:themeColor="accent1" w:themeShade="80"/>
      <w:sz w:val="26"/>
      <w:szCs w:val="26"/>
    </w:rPr>
  </w:style>
  <w:style w:type="paragraph" w:styleId="Heading3">
    <w:name w:val="heading 3"/>
    <w:basedOn w:val="Normal"/>
    <w:next w:val="Normal"/>
    <w:link w:val="Heading3Char"/>
    <w:uiPriority w:val="9"/>
    <w:unhideWhenUsed/>
    <w:qFormat/>
    <w:rsid w:val="006D3D74"/>
    <w:pPr>
      <w:keepNext/>
      <w:keepLines/>
      <w:spacing w:before="4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unhideWhenUsed/>
    <w:qFormat/>
    <w:rsid w:val="006D3D74"/>
    <w:pPr>
      <w:keepNext/>
      <w:keepLines/>
      <w:spacing w:before="40"/>
      <w:outlineLvl w:val="3"/>
    </w:pPr>
    <w:rPr>
      <w:rFonts w:asciiTheme="majorHAnsi" w:eastAsiaTheme="majorEastAsia" w:hAnsiTheme="majorHAnsi" w:cstheme="majorBidi"/>
      <w:i/>
      <w:iCs/>
      <w:color w:val="1F4E79" w:themeColor="accent1" w:themeShade="80"/>
    </w:rPr>
  </w:style>
  <w:style w:type="paragraph" w:styleId="Heading5">
    <w:name w:val="heading 5"/>
    <w:basedOn w:val="Normal"/>
    <w:next w:val="Normal"/>
    <w:link w:val="Heading5Char"/>
    <w:uiPriority w:val="9"/>
    <w:unhideWhenUsed/>
    <w:qFormat/>
    <w:rsid w:val="006D3D74"/>
    <w:pPr>
      <w:keepNext/>
      <w:keepLines/>
      <w:spacing w:before="40"/>
      <w:outlineLvl w:val="4"/>
    </w:pPr>
    <w:rPr>
      <w:rFonts w:asciiTheme="majorHAnsi" w:eastAsiaTheme="majorEastAsia" w:hAnsiTheme="majorHAnsi" w:cstheme="majorBidi"/>
      <w:color w:val="1F4E79" w:themeColor="accent1" w:themeShade="80"/>
    </w:rPr>
  </w:style>
  <w:style w:type="paragraph" w:styleId="Heading6">
    <w:name w:val="heading 6"/>
    <w:basedOn w:val="Normal"/>
    <w:next w:val="Normal"/>
    <w:link w:val="Heading6Char"/>
    <w:uiPriority w:val="9"/>
    <w:unhideWhenUsed/>
    <w:qFormat/>
    <w:rsid w:val="006D3D74"/>
    <w:pPr>
      <w:keepNext/>
      <w:keepLines/>
      <w:spacing w:before="4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unhideWhenUsed/>
    <w:qFormat/>
    <w:rsid w:val="006D3D74"/>
    <w:pPr>
      <w:keepNext/>
      <w:keepLines/>
      <w:spacing w:before="4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unhideWhenUsed/>
    <w:qFormat/>
    <w:rsid w:val="006D3D74"/>
    <w:pPr>
      <w:keepNext/>
      <w:keepLines/>
      <w:spacing w:before="40"/>
      <w:outlineLvl w:val="7"/>
    </w:pPr>
    <w:rPr>
      <w:rFonts w:asciiTheme="majorHAnsi" w:eastAsiaTheme="majorEastAsia" w:hAnsiTheme="majorHAnsi" w:cstheme="majorBidi"/>
      <w:color w:val="272727" w:themeColor="text1" w:themeTint="D8"/>
      <w:szCs w:val="21"/>
    </w:rPr>
  </w:style>
  <w:style w:type="paragraph" w:styleId="Heading9">
    <w:name w:val="heading 9"/>
    <w:basedOn w:val="Normal"/>
    <w:next w:val="Normal"/>
    <w:link w:val="Heading9Char"/>
    <w:uiPriority w:val="9"/>
    <w:unhideWhenUsed/>
    <w:qFormat/>
    <w:rsid w:val="006D3D74"/>
    <w:pPr>
      <w:keepNext/>
      <w:keepLines/>
      <w:spacing w:before="40"/>
      <w:outlineLvl w:val="8"/>
    </w:pPr>
    <w:rPr>
      <w:rFonts w:asciiTheme="majorHAnsi" w:eastAsiaTheme="majorEastAsia" w:hAnsiTheme="majorHAnsi" w:cstheme="majorBidi"/>
      <w:i/>
      <w:iCs/>
      <w:color w:val="272727" w:themeColor="text1" w:themeTint="D8"/>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D3D74"/>
    <w:rPr>
      <w:rFonts w:asciiTheme="majorHAnsi" w:eastAsiaTheme="majorEastAsia" w:hAnsiTheme="majorHAnsi" w:cstheme="majorBidi"/>
      <w:color w:val="1F4E79" w:themeColor="accent1" w:themeShade="80"/>
      <w:sz w:val="32"/>
      <w:szCs w:val="32"/>
    </w:rPr>
  </w:style>
  <w:style w:type="character" w:customStyle="1" w:styleId="Heading2Char">
    <w:name w:val="Heading 2 Char"/>
    <w:basedOn w:val="DefaultParagraphFont"/>
    <w:link w:val="Heading2"/>
    <w:uiPriority w:val="9"/>
    <w:rsid w:val="006D3D74"/>
    <w:rPr>
      <w:rFonts w:asciiTheme="majorHAnsi" w:eastAsiaTheme="majorEastAsia" w:hAnsiTheme="majorHAnsi" w:cstheme="majorBidi"/>
      <w:color w:val="1F4E79" w:themeColor="accent1" w:themeShade="80"/>
      <w:sz w:val="26"/>
      <w:szCs w:val="26"/>
    </w:rPr>
  </w:style>
  <w:style w:type="character" w:customStyle="1" w:styleId="Heading3Char">
    <w:name w:val="Heading 3 Char"/>
    <w:basedOn w:val="DefaultParagraphFont"/>
    <w:link w:val="Heading3"/>
    <w:uiPriority w:val="9"/>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rsid w:val="006D3D74"/>
    <w:rPr>
      <w:rFonts w:asciiTheme="majorHAnsi" w:eastAsiaTheme="majorEastAsia" w:hAnsiTheme="majorHAnsi" w:cstheme="majorBidi"/>
      <w:i/>
      <w:iCs/>
      <w:color w:val="1F4E79" w:themeColor="accent1" w:themeShade="80"/>
    </w:rPr>
  </w:style>
  <w:style w:type="character" w:customStyle="1" w:styleId="Heading5Char">
    <w:name w:val="Heading 5 Char"/>
    <w:basedOn w:val="DefaultParagraphFont"/>
    <w:link w:val="Heading5"/>
    <w:uiPriority w:val="9"/>
    <w:rsid w:val="006D3D74"/>
    <w:rPr>
      <w:rFonts w:asciiTheme="majorHAnsi" w:eastAsiaTheme="majorEastAsia" w:hAnsiTheme="majorHAnsi" w:cstheme="majorBidi"/>
      <w:color w:val="1F4E79" w:themeColor="accent1" w:themeShade="80"/>
    </w:rPr>
  </w:style>
  <w:style w:type="character" w:customStyle="1" w:styleId="Heading6Char">
    <w:name w:val="Heading 6 Char"/>
    <w:basedOn w:val="DefaultParagraphFont"/>
    <w:link w:val="Heading6"/>
    <w:uiPriority w:val="9"/>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rsid w:val="00645252"/>
    <w:rPr>
      <w:rFonts w:asciiTheme="majorHAnsi" w:eastAsiaTheme="majorEastAsia" w:hAnsiTheme="majorHAnsi" w:cstheme="majorBidi"/>
      <w:color w:val="272727" w:themeColor="text1" w:themeTint="D8"/>
      <w:szCs w:val="21"/>
    </w:rPr>
  </w:style>
  <w:style w:type="character" w:customStyle="1" w:styleId="Heading9Char">
    <w:name w:val="Heading 9 Char"/>
    <w:basedOn w:val="DefaultParagraphFont"/>
    <w:link w:val="Heading9"/>
    <w:uiPriority w:val="9"/>
    <w:rsid w:val="00645252"/>
    <w:rPr>
      <w:rFonts w:asciiTheme="majorHAnsi" w:eastAsiaTheme="majorEastAsia" w:hAnsiTheme="majorHAnsi" w:cstheme="majorBidi"/>
      <w:i/>
      <w:iCs/>
      <w:color w:val="272727" w:themeColor="text1" w:themeTint="D8"/>
      <w:szCs w:val="21"/>
    </w:rPr>
  </w:style>
  <w:style w:type="paragraph" w:styleId="Title">
    <w:name w:val="Title"/>
    <w:basedOn w:val="Normal"/>
    <w:next w:val="Normal"/>
    <w:link w:val="TitleChar"/>
    <w:uiPriority w:val="10"/>
    <w:qFormat/>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Pr>
      <w:rFonts w:eastAsiaTheme="minorEastAsia"/>
      <w:color w:val="5A5A5A" w:themeColor="text1" w:themeTint="A5"/>
      <w:spacing w:val="15"/>
    </w:rPr>
  </w:style>
  <w:style w:type="character" w:styleId="SubtleEmphasis">
    <w:name w:val="Subtle Emphasis"/>
    <w:basedOn w:val="DefaultParagraphFont"/>
    <w:uiPriority w:val="19"/>
    <w:qFormat/>
    <w:rPr>
      <w:i/>
      <w:iCs/>
      <w:color w:val="404040" w:themeColor="text1" w:themeTint="BF"/>
    </w:rPr>
  </w:style>
  <w:style w:type="character" w:styleId="Emphasis">
    <w:name w:val="Emphasis"/>
    <w:basedOn w:val="DefaultParagraphFont"/>
    <w:uiPriority w:val="20"/>
    <w:qFormat/>
    <w:rPr>
      <w:i/>
      <w:iCs/>
    </w:rPr>
  </w:style>
  <w:style w:type="character" w:styleId="IntenseEmphasis">
    <w:name w:val="Intense Emphasis"/>
    <w:basedOn w:val="DefaultParagraphFont"/>
    <w:uiPriority w:val="21"/>
    <w:qFormat/>
    <w:rsid w:val="00645252"/>
    <w:rPr>
      <w:i/>
      <w:iCs/>
      <w:color w:val="1F4E79" w:themeColor="accent1" w:themeShade="80"/>
    </w:rPr>
  </w:style>
  <w:style w:type="character" w:styleId="Strong">
    <w:name w:val="Strong"/>
    <w:basedOn w:val="DefaultParagraphFont"/>
    <w:uiPriority w:val="22"/>
    <w:qFormat/>
    <w:rPr>
      <w:b/>
      <w:bCs/>
    </w:rPr>
  </w:style>
  <w:style w:type="paragraph" w:styleId="Quote">
    <w:name w:val="Quote"/>
    <w:basedOn w:val="Normal"/>
    <w:next w:val="Normal"/>
    <w:link w:val="QuoteChar"/>
    <w:uiPriority w:val="29"/>
    <w:qFormat/>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rPr>
      <w:i/>
      <w:iCs/>
      <w:color w:val="404040" w:themeColor="text1" w:themeTint="BF"/>
    </w:rPr>
  </w:style>
  <w:style w:type="paragraph" w:styleId="IntenseQuote">
    <w:name w:val="Intense Quote"/>
    <w:basedOn w:val="Normal"/>
    <w:next w:val="Normal"/>
    <w:link w:val="IntenseQuoteChar"/>
    <w:uiPriority w:val="30"/>
    <w:qFormat/>
    <w:rsid w:val="00645252"/>
    <w:pPr>
      <w:pBdr>
        <w:top w:val="single" w:sz="4" w:space="10" w:color="1F4E79" w:themeColor="accent1" w:themeShade="80"/>
        <w:bottom w:val="single" w:sz="4" w:space="10" w:color="1F4E79" w:themeColor="accent1" w:themeShade="80"/>
      </w:pBdr>
      <w:spacing w:before="360" w:after="360"/>
      <w:ind w:left="864" w:right="864"/>
      <w:jc w:val="center"/>
    </w:pPr>
    <w:rPr>
      <w:i/>
      <w:iCs/>
      <w:color w:val="1F4E79" w:themeColor="accent1" w:themeShade="80"/>
    </w:rPr>
  </w:style>
  <w:style w:type="character" w:customStyle="1" w:styleId="IntenseQuoteChar">
    <w:name w:val="Intense Quote Char"/>
    <w:basedOn w:val="DefaultParagraphFont"/>
    <w:link w:val="IntenseQuote"/>
    <w:uiPriority w:val="30"/>
    <w:rsid w:val="00645252"/>
    <w:rPr>
      <w:i/>
      <w:iCs/>
      <w:color w:val="1F4E79" w:themeColor="accent1" w:themeShade="80"/>
    </w:rPr>
  </w:style>
  <w:style w:type="character" w:styleId="SubtleReference">
    <w:name w:val="Subtle Reference"/>
    <w:basedOn w:val="DefaultParagraphFont"/>
    <w:uiPriority w:val="31"/>
    <w:qFormat/>
    <w:rPr>
      <w:smallCaps/>
      <w:color w:val="5A5A5A" w:themeColor="text1" w:themeTint="A5"/>
    </w:rPr>
  </w:style>
  <w:style w:type="character" w:styleId="IntenseReference">
    <w:name w:val="Intense Reference"/>
    <w:basedOn w:val="DefaultParagraphFont"/>
    <w:uiPriority w:val="32"/>
    <w:qFormat/>
    <w:rsid w:val="00645252"/>
    <w:rPr>
      <w:b/>
      <w:bCs/>
      <w:caps w:val="0"/>
      <w:smallCaps/>
      <w:color w:val="1F4E79" w:themeColor="accent1" w:themeShade="80"/>
      <w:spacing w:val="5"/>
    </w:rPr>
  </w:style>
  <w:style w:type="character" w:styleId="BookTitle">
    <w:name w:val="Book Title"/>
    <w:basedOn w:val="DefaultParagraphFont"/>
    <w:uiPriority w:val="33"/>
    <w:qFormat/>
    <w:rPr>
      <w:b/>
      <w:bCs/>
      <w:i/>
      <w:iCs/>
      <w:spacing w:val="5"/>
    </w:rPr>
  </w:style>
  <w:style w:type="character" w:styleId="Hyperlink">
    <w:name w:val="Hyperlink"/>
    <w:basedOn w:val="DefaultParagraphFont"/>
    <w:uiPriority w:val="99"/>
    <w:unhideWhenUsed/>
    <w:rsid w:val="00645252"/>
    <w:rPr>
      <w:color w:val="1F4E79" w:themeColor="accent1" w:themeShade="80"/>
      <w:u w:val="single"/>
    </w:rPr>
  </w:style>
  <w:style w:type="character" w:styleId="FollowedHyperlink">
    <w:name w:val="FollowedHyperlink"/>
    <w:basedOn w:val="DefaultParagraphFont"/>
    <w:uiPriority w:val="99"/>
    <w:unhideWhenUsed/>
    <w:rPr>
      <w:color w:val="954F72" w:themeColor="followedHyperlink"/>
      <w:u w:val="single"/>
    </w:rPr>
  </w:style>
  <w:style w:type="paragraph" w:styleId="Caption">
    <w:name w:val="caption"/>
    <w:basedOn w:val="Normal"/>
    <w:next w:val="Normal"/>
    <w:uiPriority w:val="35"/>
    <w:unhideWhenUsed/>
    <w:qFormat/>
    <w:rsid w:val="00645252"/>
    <w:pPr>
      <w:spacing w:after="200"/>
    </w:pPr>
    <w:rPr>
      <w:i/>
      <w:iCs/>
      <w:color w:val="44546A" w:themeColor="text2"/>
      <w:szCs w:val="18"/>
    </w:rPr>
  </w:style>
  <w:style w:type="paragraph" w:styleId="BalloonText">
    <w:name w:val="Balloon Text"/>
    <w:basedOn w:val="Normal"/>
    <w:link w:val="BalloonTextChar"/>
    <w:uiPriority w:val="99"/>
    <w:semiHidden/>
    <w:unhideWhenUsed/>
    <w:rsid w:val="00645252"/>
    <w:rPr>
      <w:rFonts w:ascii="Segoe UI" w:hAnsi="Segoe UI" w:cs="Segoe UI"/>
      <w:szCs w:val="18"/>
    </w:rPr>
  </w:style>
  <w:style w:type="character" w:customStyle="1" w:styleId="BalloonTextChar">
    <w:name w:val="Balloon Text Char"/>
    <w:basedOn w:val="DefaultParagraphFont"/>
    <w:link w:val="BalloonText"/>
    <w:uiPriority w:val="99"/>
    <w:semiHidden/>
    <w:rsid w:val="00645252"/>
    <w:rPr>
      <w:rFonts w:ascii="Segoe UI" w:hAnsi="Segoe UI" w:cs="Segoe UI"/>
      <w:szCs w:val="18"/>
    </w:rPr>
  </w:style>
  <w:style w:type="paragraph" w:styleId="BlockText">
    <w:name w:val="Block Text"/>
    <w:basedOn w:val="Normal"/>
    <w:uiPriority w:val="99"/>
    <w:semiHidden/>
    <w:unhideWhenUsed/>
    <w:rsid w:val="00645252"/>
    <w:pPr>
      <w:pBdr>
        <w:top w:val="single" w:sz="2" w:space="10" w:color="5B9BD5" w:themeColor="accent1" w:shadow="1" w:frame="1"/>
        <w:left w:val="single" w:sz="2" w:space="10" w:color="5B9BD5" w:themeColor="accent1" w:shadow="1" w:frame="1"/>
        <w:bottom w:val="single" w:sz="2" w:space="10" w:color="5B9BD5" w:themeColor="accent1" w:shadow="1" w:frame="1"/>
        <w:right w:val="single" w:sz="2" w:space="10" w:color="5B9BD5" w:themeColor="accent1" w:shadow="1" w:frame="1"/>
      </w:pBdr>
      <w:ind w:left="1152" w:right="1152"/>
    </w:pPr>
    <w:rPr>
      <w:rFonts w:eastAsiaTheme="minorEastAsia"/>
      <w:i/>
      <w:iCs/>
      <w:color w:val="1F4E79" w:themeColor="accent1" w:themeShade="80"/>
    </w:rPr>
  </w:style>
  <w:style w:type="paragraph" w:styleId="BodyText3">
    <w:name w:val="Body Text 3"/>
    <w:basedOn w:val="Normal"/>
    <w:link w:val="BodyText3Char"/>
    <w:uiPriority w:val="99"/>
    <w:semiHidden/>
    <w:unhideWhenUsed/>
    <w:rsid w:val="00645252"/>
    <w:pPr>
      <w:spacing w:after="120"/>
    </w:pPr>
    <w:rPr>
      <w:szCs w:val="16"/>
    </w:rPr>
  </w:style>
  <w:style w:type="character" w:customStyle="1" w:styleId="BodyText3Char">
    <w:name w:val="Body Text 3 Char"/>
    <w:basedOn w:val="DefaultParagraphFont"/>
    <w:link w:val="BodyText3"/>
    <w:uiPriority w:val="99"/>
    <w:semiHidden/>
    <w:rsid w:val="00645252"/>
    <w:rPr>
      <w:szCs w:val="16"/>
    </w:rPr>
  </w:style>
  <w:style w:type="paragraph" w:styleId="BodyTextIndent3">
    <w:name w:val="Body Text Indent 3"/>
    <w:basedOn w:val="Normal"/>
    <w:link w:val="BodyTextIndent3Char"/>
    <w:uiPriority w:val="99"/>
    <w:semiHidden/>
    <w:unhideWhenUsed/>
    <w:rsid w:val="00645252"/>
    <w:pPr>
      <w:spacing w:after="120"/>
      <w:ind w:left="360"/>
    </w:pPr>
    <w:rPr>
      <w:szCs w:val="16"/>
    </w:rPr>
  </w:style>
  <w:style w:type="character" w:customStyle="1" w:styleId="BodyTextIndent3Char">
    <w:name w:val="Body Text Indent 3 Char"/>
    <w:basedOn w:val="DefaultParagraphFont"/>
    <w:link w:val="BodyTextIndent3"/>
    <w:uiPriority w:val="99"/>
    <w:semiHidden/>
    <w:rsid w:val="00645252"/>
    <w:rPr>
      <w:szCs w:val="16"/>
    </w:rPr>
  </w:style>
  <w:style w:type="character" w:styleId="CommentReference">
    <w:name w:val="annotation reference"/>
    <w:basedOn w:val="DefaultParagraphFont"/>
    <w:uiPriority w:val="99"/>
    <w:semiHidden/>
    <w:unhideWhenUsed/>
    <w:rsid w:val="00645252"/>
    <w:rPr>
      <w:sz w:val="22"/>
      <w:szCs w:val="16"/>
    </w:rPr>
  </w:style>
  <w:style w:type="paragraph" w:styleId="CommentText">
    <w:name w:val="annotation text"/>
    <w:basedOn w:val="Normal"/>
    <w:link w:val="CommentTextChar"/>
    <w:uiPriority w:val="99"/>
    <w:semiHidden/>
    <w:unhideWhenUsed/>
    <w:rsid w:val="00645252"/>
    <w:rPr>
      <w:szCs w:val="20"/>
    </w:rPr>
  </w:style>
  <w:style w:type="character" w:customStyle="1" w:styleId="CommentTextChar">
    <w:name w:val="Comment Text Char"/>
    <w:basedOn w:val="DefaultParagraphFont"/>
    <w:link w:val="CommentText"/>
    <w:uiPriority w:val="99"/>
    <w:semiHidden/>
    <w:rsid w:val="00645252"/>
    <w:rPr>
      <w:szCs w:val="20"/>
    </w:rPr>
  </w:style>
  <w:style w:type="paragraph" w:styleId="CommentSubject">
    <w:name w:val="annotation subject"/>
    <w:basedOn w:val="CommentText"/>
    <w:next w:val="CommentText"/>
    <w:link w:val="CommentSubjectChar"/>
    <w:uiPriority w:val="99"/>
    <w:semiHidden/>
    <w:unhideWhenUsed/>
    <w:rsid w:val="00645252"/>
    <w:rPr>
      <w:b/>
      <w:bCs/>
    </w:rPr>
  </w:style>
  <w:style w:type="character" w:customStyle="1" w:styleId="CommentSubjectChar">
    <w:name w:val="Comment Subject Char"/>
    <w:basedOn w:val="CommentTextChar"/>
    <w:link w:val="CommentSubject"/>
    <w:uiPriority w:val="99"/>
    <w:semiHidden/>
    <w:rsid w:val="00645252"/>
    <w:rPr>
      <w:b/>
      <w:bCs/>
      <w:szCs w:val="20"/>
    </w:rPr>
  </w:style>
  <w:style w:type="paragraph" w:styleId="DocumentMap">
    <w:name w:val="Document Map"/>
    <w:basedOn w:val="Normal"/>
    <w:link w:val="DocumentMapChar"/>
    <w:uiPriority w:val="99"/>
    <w:semiHidden/>
    <w:unhideWhenUsed/>
    <w:rsid w:val="00645252"/>
    <w:rPr>
      <w:rFonts w:ascii="Segoe UI" w:hAnsi="Segoe UI" w:cs="Segoe UI"/>
      <w:szCs w:val="16"/>
    </w:rPr>
  </w:style>
  <w:style w:type="character" w:customStyle="1" w:styleId="DocumentMapChar">
    <w:name w:val="Document Map Char"/>
    <w:basedOn w:val="DefaultParagraphFont"/>
    <w:link w:val="DocumentMap"/>
    <w:uiPriority w:val="99"/>
    <w:semiHidden/>
    <w:rsid w:val="00645252"/>
    <w:rPr>
      <w:rFonts w:ascii="Segoe UI" w:hAnsi="Segoe UI" w:cs="Segoe UI"/>
      <w:szCs w:val="16"/>
    </w:rPr>
  </w:style>
  <w:style w:type="paragraph" w:styleId="EndnoteText">
    <w:name w:val="endnote text"/>
    <w:basedOn w:val="Normal"/>
    <w:link w:val="EndnoteTextChar"/>
    <w:uiPriority w:val="99"/>
    <w:semiHidden/>
    <w:unhideWhenUsed/>
    <w:rsid w:val="00645252"/>
    <w:rPr>
      <w:szCs w:val="20"/>
    </w:rPr>
  </w:style>
  <w:style w:type="character" w:customStyle="1" w:styleId="EndnoteTextChar">
    <w:name w:val="Endnote Text Char"/>
    <w:basedOn w:val="DefaultParagraphFont"/>
    <w:link w:val="EndnoteText"/>
    <w:uiPriority w:val="99"/>
    <w:semiHidden/>
    <w:rsid w:val="00645252"/>
    <w:rPr>
      <w:szCs w:val="20"/>
    </w:rPr>
  </w:style>
  <w:style w:type="paragraph" w:styleId="EnvelopeReturn">
    <w:name w:val="envelope return"/>
    <w:basedOn w:val="Normal"/>
    <w:uiPriority w:val="99"/>
    <w:semiHidden/>
    <w:unhideWhenUsed/>
    <w:rsid w:val="00645252"/>
    <w:rPr>
      <w:rFonts w:asciiTheme="majorHAnsi" w:eastAsiaTheme="majorEastAsia" w:hAnsiTheme="majorHAnsi" w:cstheme="majorBidi"/>
      <w:szCs w:val="20"/>
    </w:rPr>
  </w:style>
  <w:style w:type="paragraph" w:styleId="FootnoteText">
    <w:name w:val="footnote text"/>
    <w:basedOn w:val="Normal"/>
    <w:link w:val="FootnoteTextChar"/>
    <w:uiPriority w:val="99"/>
    <w:semiHidden/>
    <w:unhideWhenUsed/>
    <w:rsid w:val="00645252"/>
    <w:rPr>
      <w:szCs w:val="20"/>
    </w:rPr>
  </w:style>
  <w:style w:type="character" w:customStyle="1" w:styleId="FootnoteTextChar">
    <w:name w:val="Footnote Text Char"/>
    <w:basedOn w:val="DefaultParagraphFont"/>
    <w:link w:val="FootnoteText"/>
    <w:uiPriority w:val="99"/>
    <w:semiHidden/>
    <w:rsid w:val="00645252"/>
    <w:rPr>
      <w:szCs w:val="20"/>
    </w:rPr>
  </w:style>
  <w:style w:type="character" w:styleId="HTMLCode">
    <w:name w:val="HTML Code"/>
    <w:basedOn w:val="DefaultParagraphFont"/>
    <w:uiPriority w:val="99"/>
    <w:semiHidden/>
    <w:unhideWhenUsed/>
    <w:rsid w:val="00645252"/>
    <w:rPr>
      <w:rFonts w:ascii="Consolas" w:hAnsi="Consolas"/>
      <w:sz w:val="22"/>
      <w:szCs w:val="20"/>
    </w:rPr>
  </w:style>
  <w:style w:type="character" w:styleId="HTMLKeyboard">
    <w:name w:val="HTML Keyboard"/>
    <w:basedOn w:val="DefaultParagraphFont"/>
    <w:uiPriority w:val="99"/>
    <w:semiHidden/>
    <w:unhideWhenUsed/>
    <w:rsid w:val="00645252"/>
    <w:rPr>
      <w:rFonts w:ascii="Consolas" w:hAnsi="Consolas"/>
      <w:sz w:val="22"/>
      <w:szCs w:val="20"/>
    </w:rPr>
  </w:style>
  <w:style w:type="paragraph" w:styleId="HTMLPreformatted">
    <w:name w:val="HTML Preformatted"/>
    <w:basedOn w:val="Normal"/>
    <w:link w:val="HTMLPreformattedChar"/>
    <w:uiPriority w:val="99"/>
    <w:semiHidden/>
    <w:unhideWhenUsed/>
    <w:rsid w:val="00645252"/>
    <w:rPr>
      <w:rFonts w:ascii="Consolas" w:hAnsi="Consolas"/>
      <w:szCs w:val="20"/>
    </w:rPr>
  </w:style>
  <w:style w:type="character" w:customStyle="1" w:styleId="HTMLPreformattedChar">
    <w:name w:val="HTML Preformatted Char"/>
    <w:basedOn w:val="DefaultParagraphFont"/>
    <w:link w:val="HTMLPreformatted"/>
    <w:uiPriority w:val="99"/>
    <w:semiHidden/>
    <w:rsid w:val="00645252"/>
    <w:rPr>
      <w:rFonts w:ascii="Consolas" w:hAnsi="Consolas"/>
      <w:szCs w:val="20"/>
    </w:rPr>
  </w:style>
  <w:style w:type="character" w:styleId="HTMLTypewriter">
    <w:name w:val="HTML Typewriter"/>
    <w:basedOn w:val="DefaultParagraphFont"/>
    <w:uiPriority w:val="99"/>
    <w:semiHidden/>
    <w:unhideWhenUsed/>
    <w:rsid w:val="00645252"/>
    <w:rPr>
      <w:rFonts w:ascii="Consolas" w:hAnsi="Consolas"/>
      <w:sz w:val="22"/>
      <w:szCs w:val="20"/>
    </w:rPr>
  </w:style>
  <w:style w:type="paragraph" w:styleId="MacroText">
    <w:name w:val="macro"/>
    <w:link w:val="MacroTextChar"/>
    <w:uiPriority w:val="99"/>
    <w:semiHidden/>
    <w:unhideWhenUsed/>
    <w:rsid w:val="00645252"/>
    <w:pPr>
      <w:tabs>
        <w:tab w:val="left" w:pos="480"/>
        <w:tab w:val="left" w:pos="960"/>
        <w:tab w:val="left" w:pos="1440"/>
        <w:tab w:val="left" w:pos="1920"/>
        <w:tab w:val="left" w:pos="2400"/>
        <w:tab w:val="left" w:pos="2880"/>
        <w:tab w:val="left" w:pos="3360"/>
        <w:tab w:val="left" w:pos="3840"/>
        <w:tab w:val="left" w:pos="4320"/>
      </w:tabs>
    </w:pPr>
    <w:rPr>
      <w:rFonts w:ascii="Consolas" w:hAnsi="Consolas"/>
      <w:szCs w:val="20"/>
    </w:rPr>
  </w:style>
  <w:style w:type="character" w:customStyle="1" w:styleId="MacroTextChar">
    <w:name w:val="Macro Text Char"/>
    <w:basedOn w:val="DefaultParagraphFont"/>
    <w:link w:val="MacroText"/>
    <w:uiPriority w:val="99"/>
    <w:semiHidden/>
    <w:rsid w:val="00645252"/>
    <w:rPr>
      <w:rFonts w:ascii="Consolas" w:hAnsi="Consolas"/>
      <w:szCs w:val="20"/>
    </w:rPr>
  </w:style>
  <w:style w:type="paragraph" w:styleId="PlainText">
    <w:name w:val="Plain Text"/>
    <w:basedOn w:val="Normal"/>
    <w:link w:val="PlainTextChar"/>
    <w:uiPriority w:val="99"/>
    <w:semiHidden/>
    <w:unhideWhenUsed/>
    <w:rsid w:val="00645252"/>
    <w:rPr>
      <w:rFonts w:ascii="Consolas" w:hAnsi="Consolas"/>
      <w:szCs w:val="21"/>
    </w:rPr>
  </w:style>
  <w:style w:type="character" w:customStyle="1" w:styleId="PlainTextChar">
    <w:name w:val="Plain Text Char"/>
    <w:basedOn w:val="DefaultParagraphFont"/>
    <w:link w:val="PlainText"/>
    <w:uiPriority w:val="99"/>
    <w:semiHidden/>
    <w:rsid w:val="00645252"/>
    <w:rPr>
      <w:rFonts w:ascii="Consolas" w:hAnsi="Consolas"/>
      <w:szCs w:val="21"/>
    </w:rPr>
  </w:style>
  <w:style w:type="character" w:styleId="PlaceholderText">
    <w:name w:val="Placeholder Text"/>
    <w:basedOn w:val="DefaultParagraphFont"/>
    <w:uiPriority w:val="99"/>
    <w:semiHidden/>
    <w:rsid w:val="00645252"/>
    <w:rPr>
      <w:color w:val="3B3838" w:themeColor="background2" w:themeShade="40"/>
    </w:rPr>
  </w:style>
  <w:style w:type="paragraph" w:styleId="Header">
    <w:name w:val="header"/>
    <w:basedOn w:val="Normal"/>
    <w:link w:val="HeaderChar"/>
    <w:uiPriority w:val="99"/>
    <w:unhideWhenUsed/>
    <w:rsid w:val="006D3D74"/>
  </w:style>
  <w:style w:type="character" w:customStyle="1" w:styleId="HeaderChar">
    <w:name w:val="Header Char"/>
    <w:basedOn w:val="DefaultParagraphFont"/>
    <w:link w:val="Header"/>
    <w:uiPriority w:val="99"/>
    <w:rsid w:val="006D3D74"/>
  </w:style>
  <w:style w:type="paragraph" w:styleId="Footer">
    <w:name w:val="footer"/>
    <w:basedOn w:val="Normal"/>
    <w:link w:val="FooterChar"/>
    <w:uiPriority w:val="99"/>
    <w:unhideWhenUsed/>
    <w:rsid w:val="006D3D74"/>
  </w:style>
  <w:style w:type="character" w:customStyle="1" w:styleId="FooterChar">
    <w:name w:val="Footer Char"/>
    <w:basedOn w:val="DefaultParagraphFont"/>
    <w:link w:val="Footer"/>
    <w:uiPriority w:val="99"/>
    <w:rsid w:val="006D3D74"/>
  </w:style>
  <w:style w:type="paragraph" w:styleId="TOC9">
    <w:name w:val="toc 9"/>
    <w:basedOn w:val="Normal"/>
    <w:next w:val="Normal"/>
    <w:autoRedefine/>
    <w:uiPriority w:val="39"/>
    <w:semiHidden/>
    <w:unhideWhenUsed/>
    <w:rsid w:val="0083569A"/>
    <w:pPr>
      <w:spacing w:after="120"/>
      <w:ind w:left="1757"/>
    </w:pPr>
  </w:style>
  <w:style w:type="character" w:customStyle="1" w:styleId="UnresolvedMention">
    <w:name w:val="Unresolved Mention"/>
    <w:basedOn w:val="DefaultParagraphFont"/>
    <w:uiPriority w:val="99"/>
    <w:semiHidden/>
    <w:unhideWhenUsed/>
    <w:rsid w:val="00A702F3"/>
    <w:rPr>
      <w:color w:val="605E5C"/>
      <w:shd w:val="clear" w:color="auto" w:fill="E1DFDD"/>
    </w:rPr>
  </w:style>
  <w:style w:type="paragraph" w:styleId="ListParagraph">
    <w:name w:val="List Paragraph"/>
    <w:basedOn w:val="Normal"/>
    <w:uiPriority w:val="34"/>
    <w:unhideWhenUsed/>
    <w:qFormat/>
    <w:rsid w:val="005F6664"/>
    <w:pPr>
      <w:ind w:left="720"/>
      <w:contextualSpacing/>
    </w:pPr>
  </w:style>
  <w:style w:type="paragraph" w:styleId="NormalWeb">
    <w:name w:val="Normal (Web)"/>
    <w:basedOn w:val="Normal"/>
    <w:uiPriority w:val="99"/>
    <w:unhideWhenUsed/>
    <w:rsid w:val="007D3058"/>
    <w:pPr>
      <w:spacing w:before="100" w:beforeAutospacing="1" w:after="100" w:afterAutospacing="1"/>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1193227">
      <w:bodyDiv w:val="1"/>
      <w:marLeft w:val="0"/>
      <w:marRight w:val="0"/>
      <w:marTop w:val="0"/>
      <w:marBottom w:val="0"/>
      <w:divBdr>
        <w:top w:val="none" w:sz="0" w:space="0" w:color="auto"/>
        <w:left w:val="none" w:sz="0" w:space="0" w:color="auto"/>
        <w:bottom w:val="none" w:sz="0" w:space="0" w:color="auto"/>
        <w:right w:val="none" w:sz="0" w:space="0" w:color="auto"/>
      </w:divBdr>
    </w:div>
    <w:div w:id="947274000">
      <w:bodyDiv w:val="1"/>
      <w:marLeft w:val="0"/>
      <w:marRight w:val="0"/>
      <w:marTop w:val="0"/>
      <w:marBottom w:val="0"/>
      <w:divBdr>
        <w:top w:val="none" w:sz="0" w:space="0" w:color="auto"/>
        <w:left w:val="none" w:sz="0" w:space="0" w:color="auto"/>
        <w:bottom w:val="none" w:sz="0" w:space="0" w:color="auto"/>
        <w:right w:val="none" w:sz="0" w:space="0" w:color="auto"/>
      </w:divBdr>
    </w:div>
    <w:div w:id="1036614528">
      <w:bodyDiv w:val="1"/>
      <w:marLeft w:val="0"/>
      <w:marRight w:val="0"/>
      <w:marTop w:val="0"/>
      <w:marBottom w:val="0"/>
      <w:divBdr>
        <w:top w:val="none" w:sz="0" w:space="0" w:color="auto"/>
        <w:left w:val="none" w:sz="0" w:space="0" w:color="auto"/>
        <w:bottom w:val="none" w:sz="0" w:space="0" w:color="auto"/>
        <w:right w:val="none" w:sz="0" w:space="0" w:color="auto"/>
      </w:divBdr>
    </w:div>
    <w:div w:id="1243686443">
      <w:bodyDiv w:val="1"/>
      <w:marLeft w:val="0"/>
      <w:marRight w:val="0"/>
      <w:marTop w:val="0"/>
      <w:marBottom w:val="0"/>
      <w:divBdr>
        <w:top w:val="none" w:sz="0" w:space="0" w:color="auto"/>
        <w:left w:val="none" w:sz="0" w:space="0" w:color="auto"/>
        <w:bottom w:val="none" w:sz="0" w:space="0" w:color="auto"/>
        <w:right w:val="none" w:sz="0" w:space="0" w:color="auto"/>
      </w:divBdr>
    </w:div>
    <w:div w:id="1712028176">
      <w:bodyDiv w:val="1"/>
      <w:marLeft w:val="0"/>
      <w:marRight w:val="0"/>
      <w:marTop w:val="0"/>
      <w:marBottom w:val="0"/>
      <w:divBdr>
        <w:top w:val="none" w:sz="0" w:space="0" w:color="auto"/>
        <w:left w:val="none" w:sz="0" w:space="0" w:color="auto"/>
        <w:bottom w:val="none" w:sz="0" w:space="0" w:color="auto"/>
        <w:right w:val="none" w:sz="0" w:space="0" w:color="auto"/>
      </w:divBdr>
      <w:divsChild>
        <w:div w:id="23470829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ariss.org"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07/relationships/hdphoto" Target="media/hdphoto1.wdp"/><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LRMD\AppData\Roaming\Microsoft\Templates\Single%20spaced%20(blank).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ocLastLocAttemptVersionTypeLookup xmlns="4873beb7-5857-4685-be1f-d57550cc96cc" xsi:nil="true"/>
    <MarketSpecific xmlns="4873beb7-5857-4685-be1f-d57550cc96cc">false</MarketSpecific>
    <ApprovalStatus xmlns="4873beb7-5857-4685-be1f-d57550cc96cc">InProgress</ApprovalStatus>
    <LocComments xmlns="4873beb7-5857-4685-be1f-d57550cc96cc" xsi:nil="true"/>
    <DirectSourceMarket xmlns="4873beb7-5857-4685-be1f-d57550cc96cc" xsi:nil="true"/>
    <LocPublishedLinkedAssetsLookup xmlns="4873beb7-5857-4685-be1f-d57550cc96cc" xsi:nil="true"/>
    <ThumbnailAssetId xmlns="4873beb7-5857-4685-be1f-d57550cc96cc" xsi:nil="true"/>
    <PrimaryImageGen xmlns="4873beb7-5857-4685-be1f-d57550cc96cc">true</PrimaryImageGen>
    <LegacyData xmlns="4873beb7-5857-4685-be1f-d57550cc96cc" xsi:nil="true"/>
    <LocNewPublishedVersionLookup xmlns="4873beb7-5857-4685-be1f-d57550cc96cc" xsi:nil="true"/>
    <NumericId xmlns="4873beb7-5857-4685-be1f-d57550cc96cc">102787001</NumericId>
    <TPFriendlyName xmlns="4873beb7-5857-4685-be1f-d57550cc96cc" xsi:nil="true"/>
    <LocOverallPublishStatusLookup xmlns="4873beb7-5857-4685-be1f-d57550cc96cc" xsi:nil="true"/>
    <LocRecommendedHandoff xmlns="4873beb7-5857-4685-be1f-d57550cc96cc" xsi:nil="true"/>
    <BlockPublish xmlns="4873beb7-5857-4685-be1f-d57550cc96cc">false</BlockPublish>
    <BusinessGroup xmlns="4873beb7-5857-4685-be1f-d57550cc96cc" xsi:nil="true"/>
    <OpenTemplate xmlns="4873beb7-5857-4685-be1f-d57550cc96cc">true</OpenTemplate>
    <SourceTitle xmlns="4873beb7-5857-4685-be1f-d57550cc96cc" xsi:nil="true"/>
    <LocOverallLocStatusLookup xmlns="4873beb7-5857-4685-be1f-d57550cc96cc" xsi:nil="true"/>
    <APEditor xmlns="4873beb7-5857-4685-be1f-d57550cc96cc">
      <UserInfo>
        <DisplayName/>
        <AccountId xsi:nil="true"/>
        <AccountType/>
      </UserInfo>
    </APEditor>
    <UALocComments xmlns="4873beb7-5857-4685-be1f-d57550cc96cc" xsi:nil="true"/>
    <IntlLangReviewDate xmlns="4873beb7-5857-4685-be1f-d57550cc96cc" xsi:nil="true"/>
    <PublishStatusLookup xmlns="4873beb7-5857-4685-be1f-d57550cc96cc">
      <Value>1343188</Value>
    </PublishStatusLookup>
    <ParentAssetId xmlns="4873beb7-5857-4685-be1f-d57550cc96cc" xsi:nil="true"/>
    <FeatureTagsTaxHTField0 xmlns="4873beb7-5857-4685-be1f-d57550cc96cc">
      <Terms xmlns="http://schemas.microsoft.com/office/infopath/2007/PartnerControls"/>
    </FeatureTagsTaxHTField0>
    <MachineTranslated xmlns="4873beb7-5857-4685-be1f-d57550cc96cc">false</MachineTranslated>
    <Providers xmlns="4873beb7-5857-4685-be1f-d57550cc96cc" xsi:nil="true"/>
    <OriginalSourceMarket xmlns="4873beb7-5857-4685-be1f-d57550cc96cc" xsi:nil="true"/>
    <APDescription xmlns="4873beb7-5857-4685-be1f-d57550cc96cc" xsi:nil="true"/>
    <ContentItem xmlns="4873beb7-5857-4685-be1f-d57550cc96cc" xsi:nil="true"/>
    <ClipArtFilename xmlns="4873beb7-5857-4685-be1f-d57550cc96cc" xsi:nil="true"/>
    <TPInstallLocation xmlns="4873beb7-5857-4685-be1f-d57550cc96cc" xsi:nil="true"/>
    <TimesCloned xmlns="4873beb7-5857-4685-be1f-d57550cc96cc" xsi:nil="true"/>
    <PublishTargets xmlns="4873beb7-5857-4685-be1f-d57550cc96cc">OfficeOnlineVNext</PublishTargets>
    <AcquiredFrom xmlns="4873beb7-5857-4685-be1f-d57550cc96cc">Internal MS</AcquiredFrom>
    <AssetStart xmlns="4873beb7-5857-4685-be1f-d57550cc96cc">2011-11-23T17:29:00+00:00</AssetStart>
    <FriendlyTitle xmlns="4873beb7-5857-4685-be1f-d57550cc96cc" xsi:nil="true"/>
    <Provider xmlns="4873beb7-5857-4685-be1f-d57550cc96cc" xsi:nil="true"/>
    <LastHandOff xmlns="4873beb7-5857-4685-be1f-d57550cc96cc" xsi:nil="true"/>
    <TPClientViewer xmlns="4873beb7-5857-4685-be1f-d57550cc96cc" xsi:nil="true"/>
    <TemplateStatus xmlns="4873beb7-5857-4685-be1f-d57550cc96cc">Complete</TemplateStatus>
    <Downloads xmlns="4873beb7-5857-4685-be1f-d57550cc96cc">0</Downloads>
    <OOCacheId xmlns="4873beb7-5857-4685-be1f-d57550cc96cc" xsi:nil="true"/>
    <IsDeleted xmlns="4873beb7-5857-4685-be1f-d57550cc96cc">false</IsDeleted>
    <LocPublishedDependentAssetsLookup xmlns="4873beb7-5857-4685-be1f-d57550cc96cc" xsi:nil="true"/>
    <AssetExpire xmlns="4873beb7-5857-4685-be1f-d57550cc96cc">2029-05-12T07:00:00+00:00</AssetExpire>
    <CSXSubmissionMarket xmlns="4873beb7-5857-4685-be1f-d57550cc96cc" xsi:nil="true"/>
    <DSATActionTaken xmlns="4873beb7-5857-4685-be1f-d57550cc96cc" xsi:nil="true"/>
    <SubmitterId xmlns="4873beb7-5857-4685-be1f-d57550cc96cc" xsi:nil="true"/>
    <EditorialTags xmlns="4873beb7-5857-4685-be1f-d57550cc96cc" xsi:nil="true"/>
    <TPExecutable xmlns="4873beb7-5857-4685-be1f-d57550cc96cc" xsi:nil="true"/>
    <CSXSubmissionDate xmlns="4873beb7-5857-4685-be1f-d57550cc96cc" xsi:nil="true"/>
    <CSXUpdate xmlns="4873beb7-5857-4685-be1f-d57550cc96cc">false</CSXUpdate>
    <AssetType xmlns="4873beb7-5857-4685-be1f-d57550cc96cc">TP</AssetType>
    <ApprovalLog xmlns="4873beb7-5857-4685-be1f-d57550cc96cc" xsi:nil="true"/>
    <BugNumber xmlns="4873beb7-5857-4685-be1f-d57550cc96cc" xsi:nil="true"/>
    <OriginAsset xmlns="4873beb7-5857-4685-be1f-d57550cc96cc" xsi:nil="true"/>
    <TPComponent xmlns="4873beb7-5857-4685-be1f-d57550cc96cc" xsi:nil="true"/>
    <Milestone xmlns="4873beb7-5857-4685-be1f-d57550cc96cc" xsi:nil="true"/>
    <RecommendationsModifier xmlns="4873beb7-5857-4685-be1f-d57550cc96cc" xsi:nil="true"/>
    <AssetId xmlns="4873beb7-5857-4685-be1f-d57550cc96cc">TP102787001</AssetId>
    <PolicheckWords xmlns="4873beb7-5857-4685-be1f-d57550cc96cc" xsi:nil="true"/>
    <TPLaunchHelpLink xmlns="4873beb7-5857-4685-be1f-d57550cc96cc" xsi:nil="true"/>
    <IntlLocPriority xmlns="4873beb7-5857-4685-be1f-d57550cc96cc" xsi:nil="true"/>
    <TPApplication xmlns="4873beb7-5857-4685-be1f-d57550cc96cc" xsi:nil="true"/>
    <IntlLangReviewer xmlns="4873beb7-5857-4685-be1f-d57550cc96cc" xsi:nil="true"/>
    <HandoffToMSDN xmlns="4873beb7-5857-4685-be1f-d57550cc96cc" xsi:nil="true"/>
    <PlannedPubDate xmlns="4873beb7-5857-4685-be1f-d57550cc96cc" xsi:nil="true"/>
    <CrawlForDependencies xmlns="4873beb7-5857-4685-be1f-d57550cc96cc">false</CrawlForDependencies>
    <LocLastLocAttemptVersionLookup xmlns="4873beb7-5857-4685-be1f-d57550cc96cc">693888</LocLastLocAttemptVersionLookup>
    <LocProcessedForHandoffsLookup xmlns="4873beb7-5857-4685-be1f-d57550cc96cc" xsi:nil="true"/>
    <TrustLevel xmlns="4873beb7-5857-4685-be1f-d57550cc96cc">1 Microsoft Managed Content</TrustLevel>
    <CampaignTagsTaxHTField0 xmlns="4873beb7-5857-4685-be1f-d57550cc96cc">
      <Terms xmlns="http://schemas.microsoft.com/office/infopath/2007/PartnerControls"/>
    </CampaignTagsTaxHTField0>
    <TPNamespace xmlns="4873beb7-5857-4685-be1f-d57550cc96cc" xsi:nil="true"/>
    <LocOverallPreviewStatusLookup xmlns="4873beb7-5857-4685-be1f-d57550cc96cc" xsi:nil="true"/>
    <TaxCatchAll xmlns="4873beb7-5857-4685-be1f-d57550cc96cc"/>
    <IsSearchable xmlns="4873beb7-5857-4685-be1f-d57550cc96cc">false</IsSearchable>
    <TemplateTemplateType xmlns="4873beb7-5857-4685-be1f-d57550cc96cc">Word Document Template</TemplateTemplateType>
    <Markets xmlns="4873beb7-5857-4685-be1f-d57550cc96cc"/>
    <IntlLangReview xmlns="4873beb7-5857-4685-be1f-d57550cc96cc" xsi:nil="true"/>
    <UAProjectedTotalWords xmlns="4873beb7-5857-4685-be1f-d57550cc96cc" xsi:nil="true"/>
    <OutputCachingOn xmlns="4873beb7-5857-4685-be1f-d57550cc96cc">false</OutputCachingOn>
    <AverageRating xmlns="4873beb7-5857-4685-be1f-d57550cc96cc" xsi:nil="true"/>
    <LocMarketGroupTiers2 xmlns="4873beb7-5857-4685-be1f-d57550cc96cc" xsi:nil="true"/>
    <APAuthor xmlns="4873beb7-5857-4685-be1f-d57550cc96cc">
      <UserInfo>
        <DisplayName>REDMOND\v-namall</DisplayName>
        <AccountId>978</AccountId>
        <AccountType/>
      </UserInfo>
    </APAuthor>
    <TPCommandLine xmlns="4873beb7-5857-4685-be1f-d57550cc96cc" xsi:nil="true"/>
    <LocManualTestRequired xmlns="4873beb7-5857-4685-be1f-d57550cc96cc">false</LocManualTestRequired>
    <TPAppVersion xmlns="4873beb7-5857-4685-be1f-d57550cc96cc" xsi:nil="true"/>
    <EditorialStatus xmlns="4873beb7-5857-4685-be1f-d57550cc96cc">Complete</EditorialStatus>
    <LocProcessedForMarketsLookup xmlns="4873beb7-5857-4685-be1f-d57550cc96cc" xsi:nil="true"/>
    <LastModifiedDateTime xmlns="4873beb7-5857-4685-be1f-d57550cc96cc" xsi:nil="true"/>
    <TPLaunchHelpLinkType xmlns="4873beb7-5857-4685-be1f-d57550cc96cc">Template</TPLaunchHelpLinkType>
    <ScenarioTagsTaxHTField0 xmlns="4873beb7-5857-4685-be1f-d57550cc96cc">
      <Terms xmlns="http://schemas.microsoft.com/office/infopath/2007/PartnerControls"/>
    </ScenarioTagsTaxHTField0>
    <OriginalRelease xmlns="4873beb7-5857-4685-be1f-d57550cc96cc">14</OriginalRelease>
    <LocalizationTagsTaxHTField0 xmlns="4873beb7-5857-4685-be1f-d57550cc96cc">
      <Terms xmlns="http://schemas.microsoft.com/office/infopath/2007/PartnerControls"/>
    </LocalizationTagsTaxHTField0>
    <Manager xmlns="4873beb7-5857-4685-be1f-d57550cc96cc" xsi:nil="true"/>
    <UALocRecommendation xmlns="4873beb7-5857-4685-be1f-d57550cc96cc">Localize</UALocRecommendation>
    <LocOverallHandbackStatusLookup xmlns="4873beb7-5857-4685-be1f-d57550cc96cc" xsi:nil="true"/>
    <ArtSampleDocs xmlns="4873beb7-5857-4685-be1f-d57550cc96cc" xsi:nil="true"/>
    <UACurrentWords xmlns="4873beb7-5857-4685-be1f-d57550cc96cc" xsi:nil="true"/>
    <ShowIn xmlns="4873beb7-5857-4685-be1f-d57550cc96cc">Show everywhere</ShowIn>
    <CSXHash xmlns="4873beb7-5857-4685-be1f-d57550cc96cc" xsi:nil="true"/>
    <VoteCount xmlns="4873beb7-5857-4685-be1f-d57550cc96cc" xsi:nil="true"/>
    <InternalTagsTaxHTField0 xmlns="4873beb7-5857-4685-be1f-d57550cc96cc">
      <Terms xmlns="http://schemas.microsoft.com/office/infopath/2007/PartnerControls"/>
    </InternalTagsTaxHTField0>
    <UANotes xmlns="4873beb7-5857-4685-be1f-d57550cc96cc" xsi:nil="true"/>
  </documentManagement>
</p:properties>
</file>

<file path=customXml/item2.xml><?xml version="1.0" encoding="utf-8"?>
<ct:contentTypeSchema xmlns:ct="http://schemas.microsoft.com/office/2006/metadata/contentType" xmlns:ma="http://schemas.microsoft.com/office/2006/metadata/properties/metaAttributes" ct:_="" ma:_="" ma:contentTypeName="TemplateFile" ma:contentTypeID="0x0101006EDDDB5EE6D98C44930B742096920B300400F5B6D36B3EF94B4E9A635CDF2A18F5B8" ma:contentTypeVersion="72" ma:contentTypeDescription="Create a new document." ma:contentTypeScope="" ma:versionID="a23e56308344d904b51738559c3d67c9">
  <xsd:schema xmlns:xsd="http://www.w3.org/2001/XMLSchema" xmlns:xs="http://www.w3.org/2001/XMLSchema" xmlns:p="http://schemas.microsoft.com/office/2006/metadata/properties" xmlns:ns2="4873beb7-5857-4685-be1f-d57550cc96cc" targetNamespace="http://schemas.microsoft.com/office/2006/metadata/properties" ma:root="true" ma:fieldsID="cd0908cc4600e77bf5da051303e00c8d" ns2:_="">
    <xsd:import namespace="4873beb7-5857-4685-be1f-d57550cc96cc"/>
    <xsd:element name="properties">
      <xsd:complexType>
        <xsd:sequence>
          <xsd:element name="documentManagement">
            <xsd:complexType>
              <xsd:all>
                <xsd:element ref="ns2:AcquiredFrom" minOccurs="0"/>
                <xsd:element ref="ns2:UACurrentWords" minOccurs="0"/>
                <xsd:element ref="ns2:TPApplication" minOccurs="0"/>
                <xsd:element ref="ns2:ApprovalLog" minOccurs="0"/>
                <xsd:element ref="ns2:ApprovalStatus" minOccurs="0"/>
                <xsd:element ref="ns2:AssetStart" minOccurs="0"/>
                <xsd:element ref="ns2:AssetExpire" minOccurs="0"/>
                <xsd:element ref="ns2:AssetId" minOccurs="0"/>
                <xsd:element ref="ns2:IsSearchable" minOccurs="0"/>
                <xsd:element ref="ns2:AssetType" minOccurs="0"/>
                <xsd:element ref="ns2:APAuthor" minOccurs="0"/>
                <xsd:element ref="ns2:AverageRating" minOccurs="0"/>
                <xsd:element ref="ns2:BlockPublish" minOccurs="0"/>
                <xsd:element ref="ns2:BugNumber" minOccurs="0"/>
                <xsd:element ref="ns2:CampaignTagsTaxHTField0" minOccurs="0"/>
                <xsd:element ref="ns2:TPClientViewer" minOccurs="0"/>
                <xsd:element ref="ns2:ClipArtFilename" minOccurs="0"/>
                <xsd:element ref="ns2:TPCommandLine" minOccurs="0"/>
                <xsd:element ref="ns2:TPComponent" minOccurs="0"/>
                <xsd:element ref="ns2:ContentItem" minOccurs="0"/>
                <xsd:element ref="ns2:CrawlForDependencies" minOccurs="0"/>
                <xsd:element ref="ns2:CSXHash" minOccurs="0"/>
                <xsd:element ref="ns2:CSXSubmissionMarket" minOccurs="0"/>
                <xsd:element ref="ns2:CSXUpdate" minOccurs="0"/>
                <xsd:element ref="ns2:IntlLangReviewDate" minOccurs="0"/>
                <xsd:element ref="ns2:IsDeleted" minOccurs="0"/>
                <xsd:element ref="ns2:APDescription" minOccurs="0"/>
                <xsd:element ref="ns2:DirectSourceMarket" minOccurs="0"/>
                <xsd:element ref="ns2:Downloads" minOccurs="0"/>
                <xsd:element ref="ns2:DSATActionTaken" minOccurs="0"/>
                <xsd:element ref="ns2:APEditor" minOccurs="0"/>
                <xsd:element ref="ns2:EditorialStatus" minOccurs="0"/>
                <xsd:element ref="ns2:EditorialTags" minOccurs="0"/>
                <xsd:element ref="ns2:TPExecutable" minOccurs="0"/>
                <xsd:element ref="ns2:FeatureTagsTaxHTField0" minOccurs="0"/>
                <xsd:element ref="ns2:TPFriendlyName" minOccurs="0"/>
                <xsd:element ref="ns2:FriendlyTitle" minOccurs="0"/>
                <xsd:element ref="ns2:PrimaryImageGen" minOccurs="0"/>
                <xsd:element ref="ns2:HandoffToMSDN" minOccurs="0"/>
                <xsd:element ref="ns2:InProjectListLookup" minOccurs="0"/>
                <xsd:element ref="ns2:TPInstallLocation" minOccurs="0"/>
                <xsd:element ref="ns2:InternalTagsTaxHTField0" minOccurs="0"/>
                <xsd:element ref="ns2:IntlLangReview" minOccurs="0"/>
                <xsd:element ref="ns2:IntlLangReviewer" minOccurs="0"/>
                <xsd:element ref="ns2:MarketSpecific" minOccurs="0"/>
                <xsd:element ref="ns2:LastCompleteVersionLookup" minOccurs="0"/>
                <xsd:element ref="ns2:LastHandOff" minOccurs="0"/>
                <xsd:element ref="ns2:LastModifiedDateTime" minOccurs="0"/>
                <xsd:element ref="ns2:LastPreviewErrorLookup" minOccurs="0"/>
                <xsd:element ref="ns2:LastPreviewResultLookup" minOccurs="0"/>
                <xsd:element ref="ns2:LastPreviewAttemptDateLookup" minOccurs="0"/>
                <xsd:element ref="ns2:LastPreviewedByLookup" minOccurs="0"/>
                <xsd:element ref="ns2:LastPreviewTimeLookup" minOccurs="0"/>
                <xsd:element ref="ns2:LastPreviewVersionLookup" minOccurs="0"/>
                <xsd:element ref="ns2:LastPublishErrorLookup" minOccurs="0"/>
                <xsd:element ref="ns2:LastPublishResultLookup" minOccurs="0"/>
                <xsd:element ref="ns2:LastPublishAttemptDateLookup" minOccurs="0"/>
                <xsd:element ref="ns2:LastPublishedByLookup" minOccurs="0"/>
                <xsd:element ref="ns2:LastPublishTimeLookup" minOccurs="0"/>
                <xsd:element ref="ns2:LastPublishVersionLookup" minOccurs="0"/>
                <xsd:element ref="ns2:TPLaunchHelpLinkType" minOccurs="0"/>
                <xsd:element ref="ns2:LegacyData" minOccurs="0"/>
                <xsd:element ref="ns2:TPLaunchHelpLink" minOccurs="0"/>
                <xsd:element ref="ns2:LocComments" minOccurs="0"/>
                <xsd:element ref="ns2:LocLastLocAttemptVersionLookup" minOccurs="0"/>
                <xsd:element ref="ns2:LocLastLocAttemptVersionTypeLookup" minOccurs="0"/>
                <xsd:element ref="ns2:LocManualTestRequired" minOccurs="0"/>
                <xsd:element ref="ns2:LocMarketGroupTiers2" minOccurs="0"/>
                <xsd:element ref="ns2:LocNewPublishedVersionLookup" minOccurs="0"/>
                <xsd:element ref="ns2:LocOverallHandbackStatusLookup" minOccurs="0"/>
                <xsd:element ref="ns2:LocOverallLocStatusLookup" minOccurs="0"/>
                <xsd:element ref="ns2:LocOverallPreviewStatusLookup" minOccurs="0"/>
                <xsd:element ref="ns2:LocOverallPublishStatusLookup" minOccurs="0"/>
                <xsd:element ref="ns2:IntlLocPriority" minOccurs="0"/>
                <xsd:element ref="ns2:LocProcessedForHandoffsLookup" minOccurs="0"/>
                <xsd:element ref="ns2:LocProcessedForMarketsLookup" minOccurs="0"/>
                <xsd:element ref="ns2:LocPublishedDependentAssetsLookup" minOccurs="0"/>
                <xsd:element ref="ns2:LocPublishedLinkedAssetsLookup" minOccurs="0"/>
                <xsd:element ref="ns2:LocRecommendedHandoff" minOccurs="0"/>
                <xsd:element ref="ns2:LocalizationTagsTaxHTField0" minOccurs="0"/>
                <xsd:element ref="ns2:MachineTranslated" minOccurs="0"/>
                <xsd:element ref="ns2:Manager" minOccurs="0"/>
                <xsd:element ref="ns2:Markets" minOccurs="0"/>
                <xsd:element ref="ns2:Milestone" minOccurs="0"/>
                <xsd:element ref="ns2:TPNamespace" minOccurs="0"/>
                <xsd:element ref="ns2:NumericId" minOccurs="0"/>
                <xsd:element ref="ns2:NumOfRatingsLookup" minOccurs="0"/>
                <xsd:element ref="ns2:OOCacheId" minOccurs="0"/>
                <xsd:element ref="ns2:OpenTemplate" minOccurs="0"/>
                <xsd:element ref="ns2:OriginAsset" minOccurs="0"/>
                <xsd:element ref="ns2:OriginalRelease" minOccurs="0"/>
                <xsd:element ref="ns2:OriginalSourceMarket" minOccurs="0"/>
                <xsd:element ref="ns2:OutputCachingOn" minOccurs="0"/>
                <xsd:element ref="ns2:ParentAssetId" minOccurs="0"/>
                <xsd:element ref="ns2:PlannedPubDate" minOccurs="0"/>
                <xsd:element ref="ns2:PolicheckWords" minOccurs="0"/>
                <xsd:element ref="ns2:BusinessGroup" minOccurs="0"/>
                <xsd:element ref="ns2:UAProjectedTotalWords" minOccurs="0"/>
                <xsd:element ref="ns2:Provider" minOccurs="0"/>
                <xsd:element ref="ns2:Providers" minOccurs="0"/>
                <xsd:element ref="ns2:PublishStatusLookup" minOccurs="0"/>
                <xsd:element ref="ns2:PublishTargets" minOccurs="0"/>
                <xsd:element ref="ns2:RecommendationsModifier" minOccurs="0"/>
                <xsd:element ref="ns2:ArtSampleDocs" minOccurs="0"/>
                <xsd:element ref="ns2:ScenarioTagsTaxHTField0" minOccurs="0"/>
                <xsd:element ref="ns2:ShowIn" minOccurs="0"/>
                <xsd:element ref="ns2:SourceTitle" minOccurs="0"/>
                <xsd:element ref="ns2:CSXSubmissionDate" minOccurs="0"/>
                <xsd:element ref="ns2:SubmitterId" minOccurs="0"/>
                <xsd:element ref="ns2:TaxCatchAll" minOccurs="0"/>
                <xsd:element ref="ns2:TaxCatchAllLabel" minOccurs="0"/>
                <xsd:element ref="ns2:TemplateStatus" minOccurs="0"/>
                <xsd:element ref="ns2:TemplateTemplateType" minOccurs="0"/>
                <xsd:element ref="ns2:ThumbnailAssetId" minOccurs="0"/>
                <xsd:element ref="ns2:TimesCloned" minOccurs="0"/>
                <xsd:element ref="ns2:TrustLevel" minOccurs="0"/>
                <xsd:element ref="ns2:UALocComments" minOccurs="0"/>
                <xsd:element ref="ns2:UALocRecommendation" minOccurs="0"/>
                <xsd:element ref="ns2:UANotes" minOccurs="0"/>
                <xsd:element ref="ns2:TPAppVersion" minOccurs="0"/>
                <xsd:element ref="ns2:Vote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73beb7-5857-4685-be1f-d57550cc96cc" elementFormDefault="qualified">
    <xsd:import namespace="http://schemas.microsoft.com/office/2006/documentManagement/types"/>
    <xsd:import namespace="http://schemas.microsoft.com/office/infopath/2007/PartnerControls"/>
    <xsd:element name="AcquiredFrom" ma:index="1" nillable="true" ma:displayName="Acquired From" ma:default="Internal MS" ma:internalName="AcquiredFrom" ma:readOnly="false">
      <xsd:simpleType>
        <xsd:restriction base="dms:Choice">
          <xsd:enumeration value="Internal MS"/>
          <xsd:enumeration value="Community"/>
          <xsd:enumeration value="MVP"/>
          <xsd:enumeration value="Publisher"/>
          <xsd:enumeration value="Partner"/>
          <xsd:enumeration value="None"/>
        </xsd:restriction>
      </xsd:simpleType>
    </xsd:element>
    <xsd:element name="UACurrentWords" ma:index="2" nillable="true" ma:displayName="Actual Word Count" ma:default="" ma:internalName="UACurrentWords" ma:readOnly="false">
      <xsd:simpleType>
        <xsd:restriction base="dms:Unknown"/>
      </xsd:simpleType>
    </xsd:element>
    <xsd:element name="TPApplication" ma:index="3" nillable="true" ma:displayName="Application to Open Template With" ma:default="" ma:internalName="TPApplication">
      <xsd:simpleType>
        <xsd:restriction base="dms:Text"/>
      </xsd:simpleType>
    </xsd:element>
    <xsd:element name="ApprovalLog" ma:index="4" nillable="true" ma:displayName="Approval Log" ma:default="" ma:hidden="true" ma:internalName="ApprovalLog" ma:readOnly="false">
      <xsd:simpleType>
        <xsd:restriction base="dms:Note"/>
      </xsd:simpleType>
    </xsd:element>
    <xsd:element name="ApprovalStatus" ma:index="5" nillable="true" ma:displayName="Approval Status" ma:default="InProgress" ma:internalName="ApprovalStatus" ma:readOnly="false">
      <xsd:simpleType>
        <xsd:restriction base="dms:Choice">
          <xsd:enumeration value="InProgress"/>
          <xsd:enumeration value="Rejected"/>
          <xsd:enumeration value="Questionable"/>
          <xsd:enumeration value="ApprovedAutomatic"/>
          <xsd:enumeration value="ApprovedManual"/>
          <xsd:enumeration value="On Hold"/>
          <xsd:enumeration value="Needs Review"/>
          <xsd:enumeration value="A Violation"/>
          <xsd:enumeration value="Unpublished Violation"/>
        </xsd:restriction>
      </xsd:simpleType>
    </xsd:element>
    <xsd:element name="AssetStart" ma:index="6" nillable="true" ma:displayName="Asset Begin Date" ma:default="[Today]" ma:internalName="AssetStart" ma:readOnly="false">
      <xsd:simpleType>
        <xsd:restriction base="dms:DateTime"/>
      </xsd:simpleType>
    </xsd:element>
    <xsd:element name="AssetExpire" ma:index="7" nillable="true" ma:displayName="Asset End Date" ma:default="2029-01-01T08:00:00Z" ma:format="DateTime" ma:internalName="AssetExpire" ma:readOnly="false">
      <xsd:simpleType>
        <xsd:restriction base="dms:DateTime"/>
      </xsd:simpleType>
    </xsd:element>
    <xsd:element name="AssetId" ma:index="8" nillable="true" ma:displayName="Asset ID" ma:default="" ma:indexed="true" ma:internalName="AssetId" ma:readOnly="false">
      <xsd:simpleType>
        <xsd:restriction base="dms:Text">
          <xsd:maxLength value="255"/>
        </xsd:restriction>
      </xsd:simpleType>
    </xsd:element>
    <xsd:element name="IsSearchable" ma:index="9" nillable="true" ma:displayName="Asset Searchable?" ma:default="true" ma:internalName="IsSearchable" ma:readOnly="false">
      <xsd:simpleType>
        <xsd:restriction base="dms:Boolean"/>
      </xsd:simpleType>
    </xsd:element>
    <xsd:element name="AssetType" ma:index="10" nillable="true" ma:displayName="Asset Type" ma:default="" ma:internalName="AssetType" ma:readOnly="false">
      <xsd:simpleType>
        <xsd:restriction base="dms:Unknown"/>
      </xsd:simpleType>
    </xsd:element>
    <xsd:element name="APAuthor" ma:index="11" nillable="true" ma:displayName="Author" ma:default="" ma:list="UserInfo" ma:internalName="APAuth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verageRating" ma:index="12" nillable="true" ma:displayName="Average Rating" ma:internalName="AverageRating" ma:readOnly="false">
      <xsd:simpleType>
        <xsd:restriction base="dms:Text"/>
      </xsd:simpleType>
    </xsd:element>
    <xsd:element name="BlockPublish" ma:index="13" nillable="true" ma:displayName="Block from Publishing?" ma:default="" ma:internalName="BlockPublish" ma:readOnly="false">
      <xsd:simpleType>
        <xsd:restriction base="dms:Boolean"/>
      </xsd:simpleType>
    </xsd:element>
    <xsd:element name="BugNumber" ma:index="14" nillable="true" ma:displayName="Bug Number" ma:default="" ma:internalName="BugNumber" ma:readOnly="false">
      <xsd:simpleType>
        <xsd:restriction base="dms:Text"/>
      </xsd:simpleType>
    </xsd:element>
    <xsd:element name="CampaignTagsTaxHTField0" ma:index="16" nillable="true" ma:taxonomy="true" ma:internalName="CampaignTagsTaxHTField0" ma:taxonomyFieldName="CampaignTags" ma:displayName="Campaigns" ma:readOnly="false" ma:default="" ma:fieldId="{1df42cc3-2301-4f11-a52a-6ead923c29ed}" ma:taxonomyMulti="true" ma:sspId="8f79753a-75d3-41f5-8ca3-40b843941b4f" ma:termSetId="ca0e50d4-faa1-44ce-961e-bb1441c60e66" ma:anchorId="00000000-0000-0000-0000-000000000000" ma:open="false" ma:isKeyword="false">
      <xsd:complexType>
        <xsd:sequence>
          <xsd:element ref="pc:Terms" minOccurs="0" maxOccurs="1"/>
        </xsd:sequence>
      </xsd:complexType>
    </xsd:element>
    <xsd:element name="TPClientViewer" ma:index="17" nillable="true" ma:displayName="Client Viewer" ma:default="" ma:internalName="TPClientViewer">
      <xsd:simpleType>
        <xsd:restriction base="dms:Text"/>
      </xsd:simpleType>
    </xsd:element>
    <xsd:element name="ClipArtFilename" ma:index="18" nillable="true" ma:displayName="Clip Art Name" ma:default="" ma:internalName="ClipArtFilename" ma:readOnly="false">
      <xsd:simpleType>
        <xsd:restriction base="dms:Text"/>
      </xsd:simpleType>
    </xsd:element>
    <xsd:element name="TPCommandLine" ma:index="19" nillable="true" ma:displayName="Command Line" ma:default="" ma:internalName="TPCommandLine">
      <xsd:simpleType>
        <xsd:restriction base="dms:Text"/>
      </xsd:simpleType>
    </xsd:element>
    <xsd:element name="TPComponent" ma:index="20" nillable="true" ma:displayName="Component" ma:default="" ma:internalName="TPComponent">
      <xsd:simpleType>
        <xsd:restriction base="dms:Text"/>
      </xsd:simpleType>
    </xsd:element>
    <xsd:element name="ContentItem" ma:index="21" nillable="true" ma:displayName="Content Item" ma:default="" ma:hidden="true" ma:internalName="ContentItem" ma:readOnly="false">
      <xsd:simpleType>
        <xsd:restriction base="dms:Unknown"/>
      </xsd:simpleType>
    </xsd:element>
    <xsd:element name="CrawlForDependencies" ma:index="23" nillable="true" ma:displayName="Crawl for Dependencies?" ma:default="true" ma:internalName="CrawlForDependencies" ma:readOnly="false">
      <xsd:simpleType>
        <xsd:restriction base="dms:Boolean"/>
      </xsd:simpleType>
    </xsd:element>
    <xsd:element name="CSXHash" ma:index="26" nillable="true" ma:displayName="CSX Hash" ma:default="" ma:indexed="true" ma:internalName="CSXHash" ma:readOnly="false">
      <xsd:simpleType>
        <xsd:restriction base="dms:Text"/>
      </xsd:simpleType>
    </xsd:element>
    <xsd:element name="CSXSubmissionMarket" ma:index="27" nillable="true" ma:displayName="CSX Submission Market" ma:default="" ma:list="{2FBD1B11-2ACE-4FDC-B5A3-635D4ADF6F1B}" ma:internalName="CSXSubmissionMarket" ma:readOnly="false" ma:showField="MarketName" ma:web="4873beb7-5857-4685-be1f-d57550cc96cc">
      <xsd:simpleType>
        <xsd:restriction base="dms:Lookup"/>
      </xsd:simpleType>
    </xsd:element>
    <xsd:element name="CSXUpdate" ma:index="28" nillable="true" ma:displayName="CSX Updated?" ma:default="false" ma:internalName="CSXUpdate" ma:readOnly="false">
      <xsd:simpleType>
        <xsd:restriction base="dms:Boolean"/>
      </xsd:simpleType>
    </xsd:element>
    <xsd:element name="IntlLangReviewDate" ma:index="29" nillable="true" ma:displayName="Date to Complete Intl QA" ma:default="" ma:internalName="IntlLangReviewDate" ma:readOnly="false">
      <xsd:simpleType>
        <xsd:restriction base="dms:DateTime"/>
      </xsd:simpleType>
    </xsd:element>
    <xsd:element name="IsDeleted" ma:index="30" nillable="true" ma:displayName="Deleted?" ma:default="" ma:internalName="IsDeleted" ma:readOnly="false">
      <xsd:simpleType>
        <xsd:restriction base="dms:Boolean"/>
      </xsd:simpleType>
    </xsd:element>
    <xsd:element name="APDescription" ma:index="31" nillable="true" ma:displayName="Description" ma:default="" ma:internalName="APDescription" ma:readOnly="false">
      <xsd:simpleType>
        <xsd:restriction base="dms:Note"/>
      </xsd:simpleType>
    </xsd:element>
    <xsd:element name="DirectSourceMarket" ma:index="32" nillable="true" ma:displayName="Direct Source Market Group" ma:default="" ma:internalName="DirectSourceMarket" ma:readOnly="false">
      <xsd:simpleType>
        <xsd:restriction base="dms:Text"/>
      </xsd:simpleType>
    </xsd:element>
    <xsd:element name="Downloads" ma:index="33" nillable="true" ma:displayName="Downloads" ma:default="0" ma:hidden="true" ma:internalName="Downloads" ma:readOnly="false">
      <xsd:simpleType>
        <xsd:restriction base="dms:Unknown"/>
      </xsd:simpleType>
    </xsd:element>
    <xsd:element name="DSATActionTaken" ma:index="34" nillable="true" ma:displayName="DSAT Action Taken" ma:default="" ma:internalName="DSATActionTaken" ma:readOnly="false">
      <xsd:simpleType>
        <xsd:restriction base="dms:Choice">
          <xsd:enumeration value="Best Bets"/>
          <xsd:enumeration value="Expire"/>
          <xsd:enumeration value="Hide"/>
          <xsd:enumeration value="None"/>
        </xsd:restriction>
      </xsd:simpleType>
    </xsd:element>
    <xsd:element name="APEditor" ma:index="35" nillable="true" ma:displayName="Editor" ma:default="" ma:list="UserInfo" ma:internalName="APEdit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ditorialStatus" ma:index="36" nillable="true" ma:displayName="Editorial Status" ma:default="" ma:internalName="EditorialStatus" ma:readOnly="false">
      <xsd:simpleType>
        <xsd:restriction base="dms:Unknown"/>
      </xsd:simpleType>
    </xsd:element>
    <xsd:element name="EditorialTags" ma:index="37" nillable="true" ma:displayName="Editorial Tags" ma:default="" ma:internalName="EditorialTags">
      <xsd:simpleType>
        <xsd:restriction base="dms:Unknown"/>
      </xsd:simpleType>
    </xsd:element>
    <xsd:element name="TPExecutable" ma:index="38" nillable="true" ma:displayName="Executable" ma:default="" ma:internalName="TPExecutable">
      <xsd:simpleType>
        <xsd:restriction base="dms:Text"/>
      </xsd:simpleType>
    </xsd:element>
    <xsd:element name="FeatureTagsTaxHTField0" ma:index="40" nillable="true" ma:taxonomy="true" ma:internalName="FeatureTagsTaxHTField0" ma:taxonomyFieldName="FeatureTags" ma:displayName="Features" ma:readOnly="false" ma:default="" ma:fieldId="{7fc0d542-15c6-4882-a8e3-13bca44403fb}" ma:taxonomyMulti="true" ma:sspId="8f79753a-75d3-41f5-8ca3-40b843941b4f" ma:termSetId="f1ab6845-967d-4854-a0ba-4ec07f0f8113" ma:anchorId="00000000-0000-0000-0000-000000000000" ma:open="false" ma:isKeyword="false">
      <xsd:complexType>
        <xsd:sequence>
          <xsd:element ref="pc:Terms" minOccurs="0" maxOccurs="1"/>
        </xsd:sequence>
      </xsd:complexType>
    </xsd:element>
    <xsd:element name="TPFriendlyName" ma:index="41" nillable="true" ma:displayName="Friendly Name" ma:default="" ma:internalName="TPFriendlyName">
      <xsd:simpleType>
        <xsd:restriction base="dms:Text"/>
      </xsd:simpleType>
    </xsd:element>
    <xsd:element name="FriendlyTitle" ma:index="42" nillable="true" ma:displayName="Friendly Title" ma:default="" ma:description="Shorter title to be used when displaying search results" ma:internalName="FriendlyTitle" ma:readOnly="false">
      <xsd:simpleType>
        <xsd:restriction base="dms:Text"/>
      </xsd:simpleType>
    </xsd:element>
    <xsd:element name="PrimaryImageGen" ma:index="43" nillable="true" ma:displayName="Generate Images?" ma:default="true" ma:internalName="PrimaryImageGen">
      <xsd:simpleType>
        <xsd:restriction base="dms:Boolean"/>
      </xsd:simpleType>
    </xsd:element>
    <xsd:element name="HandoffToMSDN" ma:index="44" nillable="true" ma:displayName="Handoff To MSDN Date" ma:default="" ma:internalName="HandoffToMSDN" ma:readOnly="false">
      <xsd:simpleType>
        <xsd:restriction base="dms:DateTime"/>
      </xsd:simpleType>
    </xsd:element>
    <xsd:element name="InProjectListLookup" ma:index="45" nillable="true" ma:displayName="InProjectListLookup" ma:list="{9E343742-310B-4684-A24C-1D137CB4B230}" ma:internalName="InProjectListLookup" ma:readOnly="true" ma:showField="InProjectList"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TPInstallLocation" ma:index="46" nillable="true" ma:displayName="Install Location" ma:default="" ma:internalName="TPInstallLocation">
      <xsd:simpleType>
        <xsd:restriction base="dms:Text"/>
      </xsd:simpleType>
    </xsd:element>
    <xsd:element name="InternalTagsTaxHTField0" ma:index="48" nillable="true" ma:taxonomy="true" ma:internalName="InternalTagsTaxHTField0" ma:taxonomyFieldName="InternalTags" ma:displayName="Internal Tags" ma:readOnly="false" ma:default="" ma:fieldId="{1490b8a4-2706-41ec-b5e3-73176dccf34e}" ma:taxonomyMulti="true" ma:sspId="8f79753a-75d3-41f5-8ca3-40b843941b4f" ma:termSetId="82b6639e-f7fc-4c18-ad2d-003a6e707765" ma:anchorId="00000000-0000-0000-0000-000000000000" ma:open="false" ma:isKeyword="false">
      <xsd:complexType>
        <xsd:sequence>
          <xsd:element ref="pc:Terms" minOccurs="0" maxOccurs="1"/>
        </xsd:sequence>
      </xsd:complexType>
    </xsd:element>
    <xsd:element name="IntlLangReview" ma:index="49" nillable="true" ma:displayName="Intl Lang QA Review Required?" ma:default="" ma:internalName="IntlLangReview" ma:readOnly="false">
      <xsd:simpleType>
        <xsd:restriction base="dms:Boolean"/>
      </xsd:simpleType>
    </xsd:element>
    <xsd:element name="IntlLangReviewer" ma:index="50" nillable="true" ma:displayName="Intl Lang QA Reviewer" ma:default="" ma:internalName="IntlLangReviewer" ma:readOnly="false">
      <xsd:simpleType>
        <xsd:restriction base="dms:Text"/>
      </xsd:simpleType>
    </xsd:element>
    <xsd:element name="MarketSpecific" ma:index="51" nillable="true" ma:displayName="Is Market Specific?" ma:default="" ma:internalName="MarketSpecific" ma:readOnly="false">
      <xsd:simpleType>
        <xsd:restriction base="dms:Boolean"/>
      </xsd:simpleType>
    </xsd:element>
    <xsd:element name="LastCompleteVersionLookup" ma:index="52" nillable="true" ma:displayName="Last Complete Version Lookup" ma:default="" ma:list="{9E343742-310B-4684-A24C-1D137CB4B230}" ma:internalName="LastCompleteVersionLookup" ma:readOnly="true" ma:showField="LastCompleteVersion"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HandOff" ma:index="53" nillable="true" ma:displayName="Last Hand-off" ma:default="" ma:internalName="LastHandOff" ma:readOnly="false">
      <xsd:simpleType>
        <xsd:restriction base="dms:DateTime"/>
      </xsd:simpleType>
    </xsd:element>
    <xsd:element name="LastModifiedDateTime" ma:index="54" nillable="true" ma:displayName="Last Modified Date" ma:default="" ma:internalName="LastModifiedDateTime" ma:readOnly="false">
      <xsd:simpleType>
        <xsd:restriction base="dms:DateTime"/>
      </xsd:simpleType>
    </xsd:element>
    <xsd:element name="LastPreviewErrorLookup" ma:index="55" nillable="true" ma:displayName="Last Preview Attempt Error" ma:default="" ma:list="{9E343742-310B-4684-A24C-1D137CB4B230}" ma:internalName="LastPreviewErrorLookup" ma:readOnly="true" ma:showField="LastPreviewError"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ResultLookup" ma:index="56" nillable="true" ma:displayName="Last Preview Attempt Result" ma:default="" ma:list="{9E343742-310B-4684-A24C-1D137CB4B230}" ma:internalName="LastPreviewResultLookup" ma:readOnly="true" ma:showField="LastPreviewResult"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AttemptDateLookup" ma:index="57" nillable="true" ma:displayName="Last Preview Attempted On" ma:default="" ma:list="{9E343742-310B-4684-A24C-1D137CB4B230}" ma:internalName="LastPreviewAttemptDateLookup" ma:readOnly="true" ma:showField="LastPreviewAttemptDat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edByLookup" ma:index="58" nillable="true" ma:displayName="Last Previewed By" ma:default="" ma:list="{9E343742-310B-4684-A24C-1D137CB4B230}" ma:internalName="LastPreviewedByLookup" ma:readOnly="true" ma:showField="LastPreviewedBy"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TimeLookup" ma:index="59" nillable="true" ma:displayName="Last Previewed Date" ma:default="" ma:list="{9E343742-310B-4684-A24C-1D137CB4B230}" ma:internalName="LastPreviewTimeLookup" ma:readOnly="true" ma:showField="LastPreviewTim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VersionLookup" ma:index="60" nillable="true" ma:displayName="Last Previewed Version" ma:default="" ma:list="{9E343742-310B-4684-A24C-1D137CB4B230}" ma:internalName="LastPreviewVersionLookup" ma:readOnly="true" ma:showField="LastPreviewVersion"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ErrorLookup" ma:index="61" nillable="true" ma:displayName="Last Publish Attempt Error" ma:default="" ma:list="{9E343742-310B-4684-A24C-1D137CB4B230}" ma:internalName="LastPublishErrorLookup" ma:readOnly="true" ma:showField="LastPublishError"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ResultLookup" ma:index="62" nillable="true" ma:displayName="Last Publish Attempt Result" ma:default="" ma:list="{9E343742-310B-4684-A24C-1D137CB4B230}" ma:internalName="LastPublishResultLookup" ma:readOnly="true" ma:showField="LastPublishResult"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AttemptDateLookup" ma:index="63" nillable="true" ma:displayName="Last Publish Attempted On" ma:default="" ma:list="{9E343742-310B-4684-A24C-1D137CB4B230}" ma:internalName="LastPublishAttemptDateLookup" ma:readOnly="true" ma:showField="LastPublishAttemptDat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edByLookup" ma:index="64" nillable="true" ma:displayName="Last Published By" ma:default="" ma:list="{9E343742-310B-4684-A24C-1D137CB4B230}" ma:internalName="LastPublishedByLookup" ma:readOnly="true" ma:showField="LastPublishedBy"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TimeLookup" ma:index="65" nillable="true" ma:displayName="Last Published Date" ma:default="" ma:list="{9E343742-310B-4684-A24C-1D137CB4B230}" ma:internalName="LastPublishTimeLookup" ma:readOnly="true" ma:showField="LastPublishTim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VersionLookup" ma:index="66" nillable="true" ma:displayName="Last Published Version" ma:default="" ma:list="{9E343742-310B-4684-A24C-1D137CB4B230}" ma:internalName="LastPublishVersionLookup" ma:readOnly="true" ma:showField="LastPublishVersion"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TPLaunchHelpLinkType" ma:index="67" nillable="true" ma:displayName="Launch Help Link Type" ma:default="Template" ma:internalName="TPLaunchHelpLinkType">
      <xsd:simpleType>
        <xsd:restriction base="dms:Choice">
          <xsd:enumeration value="Template"/>
          <xsd:enumeration value="Training"/>
          <xsd:enumeration value="URL"/>
          <xsd:enumeration value="None"/>
        </xsd:restriction>
      </xsd:simpleType>
    </xsd:element>
    <xsd:element name="LegacyData" ma:index="68" nillable="true" ma:displayName="Legacy Data" ma:default="" ma:internalName="LegacyData" ma:readOnly="false">
      <xsd:simpleType>
        <xsd:restriction base="dms:Note"/>
      </xsd:simpleType>
    </xsd:element>
    <xsd:element name="TPLaunchHelpLink" ma:index="69" nillable="true" ma:displayName="Link to Launch Help Topic" ma:default="" ma:internalName="TPLaunchHelpLink">
      <xsd:simpleType>
        <xsd:restriction base="dms:Text"/>
      </xsd:simpleType>
    </xsd:element>
    <xsd:element name="LocComments" ma:index="70" nillable="true" ma:displayName="Loc Approval Comments" ma:default="" ma:internalName="LocComments" ma:readOnly="false">
      <xsd:simpleType>
        <xsd:restriction base="dms:Note"/>
      </xsd:simpleType>
    </xsd:element>
    <xsd:element name="LocLastLocAttemptVersionLookup" ma:index="71" nillable="true" ma:displayName="Loc Last Loc Attempt Version" ma:default="" ma:list="{7DD1DCEC-E449-43D3-891F-7DC62F62AD21}" ma:internalName="LocLastLocAttemptVersionLookup" ma:readOnly="false" ma:showField="LastLocAttemptVersion" ma:web="4873beb7-5857-4685-be1f-d57550cc96cc">
      <xsd:simpleType>
        <xsd:restriction base="dms:Lookup"/>
      </xsd:simpleType>
    </xsd:element>
    <xsd:element name="LocLastLocAttemptVersionTypeLookup" ma:index="72" nillable="true" ma:displayName="Loc Last Loc Attempt Version Type" ma:default="" ma:list="{7DD1DCEC-E449-43D3-891F-7DC62F62AD21}" ma:internalName="LocLastLocAttemptVersionTypeLookup" ma:readOnly="true" ma:showField="LastLocAttemptVersionType" ma:web="4873beb7-5857-4685-be1f-d57550cc96cc">
      <xsd:simpleType>
        <xsd:restriction base="dms:Lookup"/>
      </xsd:simpleType>
    </xsd:element>
    <xsd:element name="LocManualTestRequired" ma:index="73" nillable="true" ma:displayName="Loc Manual Test Required" ma:default="" ma:internalName="LocManualTestRequired" ma:readOnly="false">
      <xsd:simpleType>
        <xsd:restriction base="dms:Boolean"/>
      </xsd:simpleType>
    </xsd:element>
    <xsd:element name="LocMarketGroupTiers2" ma:index="74" nillable="true" ma:displayName="Loc Market Group Tiers" ma:internalName="LocMarketGroupTiers2" ma:readOnly="false">
      <xsd:simpleType>
        <xsd:restriction base="dms:Unknown"/>
      </xsd:simpleType>
    </xsd:element>
    <xsd:element name="LocNewPublishedVersionLookup" ma:index="75" nillable="true" ma:displayName="Loc New Published Version Lookup" ma:default="" ma:list="{7DD1DCEC-E449-43D3-891F-7DC62F62AD21}" ma:internalName="LocNewPublishedVersionLookup" ma:readOnly="true" ma:showField="NewPublishedVersion" ma:web="4873beb7-5857-4685-be1f-d57550cc96cc">
      <xsd:simpleType>
        <xsd:restriction base="dms:Lookup"/>
      </xsd:simpleType>
    </xsd:element>
    <xsd:element name="LocOverallHandbackStatusLookup" ma:index="76" nillable="true" ma:displayName="Loc Overall Handback Status" ma:default="" ma:list="{7DD1DCEC-E449-43D3-891F-7DC62F62AD21}" ma:internalName="LocOverallHandbackStatusLookup" ma:readOnly="true" ma:showField="OverallHandbackStatus" ma:web="4873beb7-5857-4685-be1f-d57550cc96cc">
      <xsd:simpleType>
        <xsd:restriction base="dms:Lookup"/>
      </xsd:simpleType>
    </xsd:element>
    <xsd:element name="LocOverallLocStatusLookup" ma:index="77" nillable="true" ma:displayName="Loc Overall Localize Status" ma:default="" ma:list="{7DD1DCEC-E449-43D3-891F-7DC62F62AD21}" ma:internalName="LocOverallLocStatusLookup" ma:readOnly="true" ma:showField="OverallLocStatus" ma:web="4873beb7-5857-4685-be1f-d57550cc96cc">
      <xsd:simpleType>
        <xsd:restriction base="dms:Lookup"/>
      </xsd:simpleType>
    </xsd:element>
    <xsd:element name="LocOverallPreviewStatusLookup" ma:index="78" nillable="true" ma:displayName="Loc Overall Preview Status" ma:default="" ma:list="{7DD1DCEC-E449-43D3-891F-7DC62F62AD21}" ma:internalName="LocOverallPreviewStatusLookup" ma:readOnly="true" ma:showField="OverallPreviewStatus" ma:web="4873beb7-5857-4685-be1f-d57550cc96cc">
      <xsd:simpleType>
        <xsd:restriction base="dms:Lookup"/>
      </xsd:simpleType>
    </xsd:element>
    <xsd:element name="LocOverallPublishStatusLookup" ma:index="79" nillable="true" ma:displayName="Loc Overall Publish Status" ma:default="" ma:list="{7DD1DCEC-E449-43D3-891F-7DC62F62AD21}" ma:internalName="LocOverallPublishStatusLookup" ma:readOnly="true" ma:showField="OverallPublishStatus" ma:web="4873beb7-5857-4685-be1f-d57550cc96cc">
      <xsd:simpleType>
        <xsd:restriction base="dms:Lookup"/>
      </xsd:simpleType>
    </xsd:element>
    <xsd:element name="IntlLocPriority" ma:index="80" nillable="true" ma:displayName="Loc Priority" ma:default="" ma:internalName="IntlLocPriority" ma:readOnly="false">
      <xsd:simpleType>
        <xsd:restriction base="dms:Unknown"/>
      </xsd:simpleType>
    </xsd:element>
    <xsd:element name="LocProcessedForHandoffsLookup" ma:index="81" nillable="true" ma:displayName="Loc Processed For Handoffs" ma:default="" ma:list="{7DD1DCEC-E449-43D3-891F-7DC62F62AD21}" ma:internalName="LocProcessedForHandoffsLookup" ma:readOnly="true" ma:showField="ProcessedForHandoffs" ma:web="4873beb7-5857-4685-be1f-d57550cc96cc">
      <xsd:simpleType>
        <xsd:restriction base="dms:Lookup"/>
      </xsd:simpleType>
    </xsd:element>
    <xsd:element name="LocProcessedForMarketsLookup" ma:index="82" nillable="true" ma:displayName="Loc Processed For Markets" ma:default="" ma:list="{7DD1DCEC-E449-43D3-891F-7DC62F62AD21}" ma:internalName="LocProcessedForMarketsLookup" ma:readOnly="true" ma:showField="ProcessedForMarkets" ma:web="4873beb7-5857-4685-be1f-d57550cc96cc">
      <xsd:simpleType>
        <xsd:restriction base="dms:Lookup"/>
      </xsd:simpleType>
    </xsd:element>
    <xsd:element name="LocPublishedDependentAssetsLookup" ma:index="83" nillable="true" ma:displayName="Loc Published Dependent Assets" ma:default="" ma:list="{7DD1DCEC-E449-43D3-891F-7DC62F62AD21}" ma:internalName="LocPublishedDependentAssetsLookup" ma:readOnly="true" ma:showField="PublishedDependentAssets" ma:web="4873beb7-5857-4685-be1f-d57550cc96cc">
      <xsd:simpleType>
        <xsd:restriction base="dms:Lookup"/>
      </xsd:simpleType>
    </xsd:element>
    <xsd:element name="LocPublishedLinkedAssetsLookup" ma:index="84" nillable="true" ma:displayName="Loc Published Linked Assets" ma:default="" ma:list="{7DD1DCEC-E449-43D3-891F-7DC62F62AD21}" ma:internalName="LocPublishedLinkedAssetsLookup" ma:readOnly="true" ma:showField="PublishedLinkedAssets" ma:web="4873beb7-5857-4685-be1f-d57550cc96cc">
      <xsd:simpleType>
        <xsd:restriction base="dms:Lookup"/>
      </xsd:simpleType>
    </xsd:element>
    <xsd:element name="LocRecommendedHandoff" ma:index="85" nillable="true" ma:displayName="Loc Recommended Handoff" ma:default="" ma:indexed="true" ma:internalName="LocRecommendedHandoff" ma:readOnly="false">
      <xsd:simpleType>
        <xsd:restriction base="dms:Text"/>
      </xsd:simpleType>
    </xsd:element>
    <xsd:element name="LocalizationTagsTaxHTField0" ma:index="87" nillable="true" ma:taxonomy="true" ma:internalName="LocalizationTagsTaxHTField0" ma:taxonomyFieldName="LocalizationTags" ma:displayName="Localization Tags" ma:readOnly="false" ma:default="" ma:fieldId="{00f02cb3-2c7c-424a-9c61-10e9b6878429}" ma:taxonomyMulti="true" ma:sspId="8f79753a-75d3-41f5-8ca3-40b843941b4f" ma:termSetId="5b7703a5-8e8b-4b58-8b31-1cea35331da3" ma:anchorId="00000000-0000-0000-0000-000000000000" ma:open="false" ma:isKeyword="false">
      <xsd:complexType>
        <xsd:sequence>
          <xsd:element ref="pc:Terms" minOccurs="0" maxOccurs="1"/>
        </xsd:sequence>
      </xsd:complexType>
    </xsd:element>
    <xsd:element name="MachineTranslated" ma:index="88" nillable="true" ma:displayName="Machine Translated" ma:default="" ma:internalName="MachineTranslated" ma:readOnly="false">
      <xsd:simpleType>
        <xsd:restriction base="dms:Boolean"/>
      </xsd:simpleType>
    </xsd:element>
    <xsd:element name="Manager" ma:index="89" nillable="true" ma:displayName="Manager" ma:hidden="true" ma:internalName="Manager" ma:readOnly="false">
      <xsd:simpleType>
        <xsd:restriction base="dms:Text"/>
      </xsd:simpleType>
    </xsd:element>
    <xsd:element name="Markets" ma:index="90" nillable="true" ma:displayName="Markets" ma:default="" ma:description="Leave blank to show in all markets" ma:list="{2FBD1B11-2ACE-4FDC-B5A3-635D4ADF6F1B}" ma:internalName="Markets" ma:readOnly="false" ma:showField="MarketNam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Milestone" ma:index="91" nillable="true" ma:displayName="Milestone" ma:default="" ma:internalName="Milestone" ma:readOnly="false">
      <xsd:simpleType>
        <xsd:restriction base="dms:Unknown"/>
      </xsd:simpleType>
    </xsd:element>
    <xsd:element name="TPNamespace" ma:index="94" nillable="true" ma:displayName="Namespace" ma:default="" ma:internalName="TPNamespace">
      <xsd:simpleType>
        <xsd:restriction base="dms:Text"/>
      </xsd:simpleType>
    </xsd:element>
    <xsd:element name="NumericId" ma:index="95" nillable="true" ma:displayName="Numeric ID" ma:default="" ma:indexed="true" ma:internalName="NumericId" ma:readOnly="false">
      <xsd:simpleType>
        <xsd:restriction base="dms:Number"/>
      </xsd:simpleType>
    </xsd:element>
    <xsd:element name="NumOfRatingsLookup" ma:index="96" nillable="true" ma:displayName="NumOfRatings" ma:default="" ma:list="{9E343742-310B-4684-A24C-1D137CB4B230}" ma:internalName="NumOfRatingsLookup" ma:readOnly="true" ma:showField="NumOfRatings"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OOCacheId" ma:index="97" nillable="true" ma:displayName="OOCacheId" ma:internalName="OOCacheId" ma:readOnly="false">
      <xsd:simpleType>
        <xsd:restriction base="dms:Text"/>
      </xsd:simpleType>
    </xsd:element>
    <xsd:element name="OpenTemplate" ma:index="98" nillable="true" ma:displayName="Open Template" ma:default="true" ma:internalName="OpenTemplate">
      <xsd:simpleType>
        <xsd:restriction base="dms:Boolean"/>
      </xsd:simpleType>
    </xsd:element>
    <xsd:element name="OriginAsset" ma:index="99" nillable="true" ma:displayName="Origin Asset" ma:default="" ma:internalName="OriginAsset" ma:readOnly="false">
      <xsd:simpleType>
        <xsd:restriction base="dms:Text"/>
      </xsd:simpleType>
    </xsd:element>
    <xsd:element name="OriginalRelease" ma:index="100" nillable="true" ma:displayName="Original Release" ma:default="15" ma:internalName="OriginalRelease" ma:readOnly="false">
      <xsd:simpleType>
        <xsd:restriction base="dms:Choice">
          <xsd:enumeration value="14"/>
          <xsd:enumeration value="15"/>
          <xsd:enumeration value="16"/>
        </xsd:restriction>
      </xsd:simpleType>
    </xsd:element>
    <xsd:element name="OriginalSourceMarket" ma:index="101" nillable="true" ma:displayName="Original Source Market Group" ma:default="" ma:internalName="OriginalSourceMarket" ma:readOnly="false">
      <xsd:simpleType>
        <xsd:restriction base="dms:Text"/>
      </xsd:simpleType>
    </xsd:element>
    <xsd:element name="OutputCachingOn" ma:index="102" nillable="true" ma:displayName="Output Caching" ma:default="true" ma:hidden="true" ma:internalName="OutputCachingOn" ma:readOnly="false">
      <xsd:simpleType>
        <xsd:restriction base="dms:Boolean"/>
      </xsd:simpleType>
    </xsd:element>
    <xsd:element name="ParentAssetId" ma:index="103" nillable="true" ma:displayName="Parent Asset Id" ma:default="" ma:internalName="ParentAssetId" ma:readOnly="false">
      <xsd:simpleType>
        <xsd:restriction base="dms:Text"/>
      </xsd:simpleType>
    </xsd:element>
    <xsd:element name="PlannedPubDate" ma:index="104" nillable="true" ma:displayName="Planned Publish Date" ma:default="" ma:indexed="true" ma:internalName="PlannedPubDate" ma:readOnly="false">
      <xsd:simpleType>
        <xsd:restriction base="dms:DateTime"/>
      </xsd:simpleType>
    </xsd:element>
    <xsd:element name="PolicheckWords" ma:index="105" nillable="true" ma:displayName="Policheck Words" ma:default="" ma:internalName="PolicheckWords" ma:readOnly="false">
      <xsd:simpleType>
        <xsd:restriction base="dms:Text"/>
      </xsd:simpleType>
    </xsd:element>
    <xsd:element name="BusinessGroup" ma:index="106" nillable="true" ma:displayName="Product Division Owner" ma:default="" ma:internalName="BusinessGroup" ma:readOnly="false">
      <xsd:simpleType>
        <xsd:restriction base="dms:Unknown"/>
      </xsd:simpleType>
    </xsd:element>
    <xsd:element name="UAProjectedTotalWords" ma:index="107" nillable="true" ma:displayName="Projected Word Count" ma:default="" ma:internalName="UAProjectedTotalWords" ma:readOnly="false">
      <xsd:simpleType>
        <xsd:restriction base="dms:Unknown"/>
      </xsd:simpleType>
    </xsd:element>
    <xsd:element name="Provider" ma:index="108" nillable="true" ma:displayName="Provider" ma:default="" ma:internalName="Provider" ma:readOnly="false">
      <xsd:simpleType>
        <xsd:restriction base="dms:Unknown"/>
      </xsd:simpleType>
    </xsd:element>
    <xsd:element name="Providers" ma:index="109" nillable="true" ma:displayName="Providers" ma:default="" ma:internalName="Providers">
      <xsd:simpleType>
        <xsd:restriction base="dms:Unknown"/>
      </xsd:simpleType>
    </xsd:element>
    <xsd:element name="PublishStatusLookup" ma:index="110" nillable="true" ma:displayName="Publish Status" ma:default="" ma:list="{9E343742-310B-4684-A24C-1D137CB4B230}" ma:internalName="PublishStatusLookup" ma:readOnly="false" ma:showField="PublishStatus"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PublishTargets" ma:index="111" nillable="true" ma:displayName="Publish Target" ma:default="OfficeOnlineVNext" ma:internalName="PublishTargets" ma:readOnly="false">
      <xsd:simpleType>
        <xsd:restriction base="dms:Unknown"/>
      </xsd:simpleType>
    </xsd:element>
    <xsd:element name="RecommendationsModifier" ma:index="112" nillable="true" ma:displayName="Recommendations Modifier" ma:default="" ma:internalName="RecommendationsModifier" ma:readOnly="false">
      <xsd:simpleType>
        <xsd:restriction base="dms:Number"/>
      </xsd:simpleType>
    </xsd:element>
    <xsd:element name="ArtSampleDocs" ma:index="113" nillable="true" ma:displayName="Sample Docs" ma:default="" ma:hidden="true" ma:internalName="ArtSampleDocs" ma:readOnly="false">
      <xsd:simpleType>
        <xsd:restriction base="dms:Text"/>
      </xsd:simpleType>
    </xsd:element>
    <xsd:element name="ScenarioTagsTaxHTField0" ma:index="115" nillable="true" ma:taxonomy="true" ma:internalName="ScenarioTagsTaxHTField0" ma:taxonomyFieldName="ScenarioTags" ma:displayName="Scenarios" ma:readOnly="false" ma:default="" ma:fieldId="{93aef74d-6c78-4815-8310-51477dceeccc}" ma:taxonomyMulti="true" ma:sspId="8f79753a-75d3-41f5-8ca3-40b843941b4f" ma:termSetId="4b7d5f16-e2f2-4fc0-bab3-6e8b931e57d6" ma:anchorId="00000000-0000-0000-0000-000000000000" ma:open="false" ma:isKeyword="false">
      <xsd:complexType>
        <xsd:sequence>
          <xsd:element ref="pc:Terms" minOccurs="0" maxOccurs="1"/>
        </xsd:sequence>
      </xsd:complexType>
    </xsd:element>
    <xsd:element name="ShowIn" ma:index="117" nillable="true" ma:displayName="Show In" ma:default="Show everywhere" ma:internalName="ShowIn" ma:readOnly="false">
      <xsd:simpleType>
        <xsd:restriction base="dms:Choice">
          <xsd:enumeration value="Hide on web"/>
          <xsd:enumeration value="On Web no search"/>
          <xsd:enumeration value="Show everywhere"/>
          <xsd:enumeration value="Special use only"/>
        </xsd:restriction>
      </xsd:simpleType>
    </xsd:element>
    <xsd:element name="SourceTitle" ma:index="118" nillable="true" ma:displayName="Source Title" ma:default="" ma:indexed="true" ma:internalName="SourceTitle" ma:readOnly="false">
      <xsd:simpleType>
        <xsd:restriction base="dms:Text"/>
      </xsd:simpleType>
    </xsd:element>
    <xsd:element name="CSXSubmissionDate" ma:index="119" nillable="true" ma:displayName="Submission Date" ma:default="" ma:internalName="CSXSubmissionDate" ma:readOnly="false">
      <xsd:simpleType>
        <xsd:restriction base="dms:DateTime"/>
      </xsd:simpleType>
    </xsd:element>
    <xsd:element name="SubmitterId" ma:index="120" nillable="true" ma:displayName="Submitter ID" ma:default="" ma:internalName="SubmitterId" ma:readOnly="false">
      <xsd:simpleType>
        <xsd:restriction base="dms:Text"/>
      </xsd:simpleType>
    </xsd:element>
    <xsd:element name="TaxCatchAll" ma:index="121" nillable="true" ma:displayName="Taxonomy Catch All Column" ma:hidden="true" ma:list="{530f955b-6704-4601-bd83-f81d87f1e440}" ma:internalName="TaxCatchAll" ma:showField="CatchAllData"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TaxCatchAllLabel" ma:index="122" nillable="true" ma:displayName="Taxonomy Catch All Column1" ma:hidden="true" ma:list="{530f955b-6704-4601-bd83-f81d87f1e440}" ma:internalName="TaxCatchAllLabel" ma:readOnly="true" ma:showField="CatchAllDataLabel"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TemplateStatus" ma:index="123" nillable="true" ma:displayName="Template Status" ma:default="" ma:internalName="TemplateStatus">
      <xsd:simpleType>
        <xsd:restriction base="dms:Unknown"/>
      </xsd:simpleType>
    </xsd:element>
    <xsd:element name="TemplateTemplateType" ma:index="124" nillable="true" ma:displayName="Template Type" ma:default="" ma:internalName="TemplateTemplateType">
      <xsd:simpleType>
        <xsd:restriction base="dms:Unknown"/>
      </xsd:simpleType>
    </xsd:element>
    <xsd:element name="ThumbnailAssetId" ma:index="125" nillable="true" ma:displayName="Thumbnail Image Asset" ma:default="" ma:internalName="ThumbnailAssetId" ma:readOnly="false">
      <xsd:simpleType>
        <xsd:restriction base="dms:Text"/>
      </xsd:simpleType>
    </xsd:element>
    <xsd:element name="TimesCloned" ma:index="126" nillable="true" ma:displayName="Times Cloned" ma:default="" ma:internalName="TimesCloned" ma:readOnly="false">
      <xsd:simpleType>
        <xsd:restriction base="dms:Number"/>
      </xsd:simpleType>
    </xsd:element>
    <xsd:element name="TrustLevel" ma:index="128" nillable="true" ma:displayName="Trust Level" ma:default="1 Microsoft Managed Content" ma:internalName="TrustLevel" ma:readOnly="false">
      <xsd:simpleType>
        <xsd:restriction base="dms:Unknown"/>
      </xsd:simpleType>
    </xsd:element>
    <xsd:element name="UALocComments" ma:index="129" nillable="true" ma:displayName="UA Loc Comments" ma:default="" ma:internalName="UALocComments" ma:readOnly="false">
      <xsd:simpleType>
        <xsd:restriction base="dms:Note"/>
      </xsd:simpleType>
    </xsd:element>
    <xsd:element name="UALocRecommendation" ma:index="130" nillable="true" ma:displayName="UA Loc Recommendation" ma:default="Localize" ma:internalName="UALocRecommendation" ma:readOnly="false">
      <xsd:simpleType>
        <xsd:restriction base="dms:Choice">
          <xsd:enumeration value="Localize"/>
          <xsd:enumeration value="Never Localize"/>
          <xsd:enumeration value="Priority Localize"/>
        </xsd:restriction>
      </xsd:simpleType>
    </xsd:element>
    <xsd:element name="UANotes" ma:index="131" nillable="true" ma:displayName="UA Notes" ma:default="" ma:internalName="UANotes" ma:readOnly="false">
      <xsd:simpleType>
        <xsd:restriction base="dms:Note"/>
      </xsd:simpleType>
    </xsd:element>
    <xsd:element name="TPAppVersion" ma:index="132" nillable="true" ma:displayName="Version" ma:default="" ma:internalName="TPAppVersion">
      <xsd:simpleType>
        <xsd:restriction base="dms:Text"/>
      </xsd:simpleType>
    </xsd:element>
    <xsd:element name="VoteCount" ma:index="133" nillable="true" ma:displayName="Vote Count" ma:default="" ma:internalName="VoteCount" ma:readOnly="fals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27"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AssetEditForm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BDB1CC-CEFB-4E46-8174-1F0AA0D30B24}">
  <ds:schemaRefs>
    <ds:schemaRef ds:uri="http://schemas.microsoft.com/office/2006/metadata/properties"/>
    <ds:schemaRef ds:uri="http://schemas.microsoft.com/office/infopath/2007/PartnerControls"/>
    <ds:schemaRef ds:uri="4873beb7-5857-4685-be1f-d57550cc96cc"/>
  </ds:schemaRefs>
</ds:datastoreItem>
</file>

<file path=customXml/itemProps2.xml><?xml version="1.0" encoding="utf-8"?>
<ds:datastoreItem xmlns:ds="http://schemas.openxmlformats.org/officeDocument/2006/customXml" ds:itemID="{4B3A7E92-E05A-4924-9E8A-9F6659E585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73beb7-5857-4685-be1f-d57550cc96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1C3C56-10DB-49F7-B061-44D8728D078A}">
  <ds:schemaRefs>
    <ds:schemaRef ds:uri="http://schemas.microsoft.com/sharepoint/v3/contenttype/forms"/>
  </ds:schemaRefs>
</ds:datastoreItem>
</file>

<file path=customXml/itemProps4.xml><?xml version="1.0" encoding="utf-8"?>
<ds:datastoreItem xmlns:ds="http://schemas.openxmlformats.org/officeDocument/2006/customXml" ds:itemID="{7645B51C-51DF-4407-B116-C618762440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Single spaced (blank)</Template>
  <TotalTime>0</TotalTime>
  <Pages>2</Pages>
  <Words>768</Words>
  <Characters>4378</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DeHart, Rita M.</dc:creator>
  <cp:keywords/>
  <dc:description/>
  <cp:lastModifiedBy>Microsoft account</cp:lastModifiedBy>
  <cp:revision>2</cp:revision>
  <cp:lastPrinted>2021-10-21T14:25:00Z</cp:lastPrinted>
  <dcterms:created xsi:type="dcterms:W3CDTF">2021-11-28T22:12:00Z</dcterms:created>
  <dcterms:modified xsi:type="dcterms:W3CDTF">2021-11-28T22:12:00Z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nternalTags">
    <vt:lpwstr/>
  </property>
  <property fmtid="{D5CDD505-2E9C-101B-9397-08002B2CF9AE}" pid="3" name="ContentTypeId">
    <vt:lpwstr>0x0101006EDDDB5EE6D98C44930B742096920B300400F5B6D36B3EF94B4E9A635CDF2A18F5B8</vt:lpwstr>
  </property>
  <property fmtid="{D5CDD505-2E9C-101B-9397-08002B2CF9AE}" pid="4" name="FeatureTags">
    <vt:lpwstr/>
  </property>
  <property fmtid="{D5CDD505-2E9C-101B-9397-08002B2CF9AE}" pid="5" name="LocalizationTags">
    <vt:lpwstr/>
  </property>
  <property fmtid="{D5CDD505-2E9C-101B-9397-08002B2CF9AE}" pid="6" name="CampaignTags">
    <vt:lpwstr/>
  </property>
  <property fmtid="{D5CDD505-2E9C-101B-9397-08002B2CF9AE}" pid="7" name="ScenarioTags">
    <vt:lpwstr/>
  </property>
  <property fmtid="{D5CDD505-2E9C-101B-9397-08002B2CF9AE}" pid="8" name="MSIP_Label_a83f872e-d8d7-43ac-9961-0f2ad31e50e5_Enabled">
    <vt:lpwstr>true</vt:lpwstr>
  </property>
  <property fmtid="{D5CDD505-2E9C-101B-9397-08002B2CF9AE}" pid="9" name="MSIP_Label_a83f872e-d8d7-43ac-9961-0f2ad31e50e5_SetDate">
    <vt:lpwstr>2021-09-26T17:27:33Z</vt:lpwstr>
  </property>
  <property fmtid="{D5CDD505-2E9C-101B-9397-08002B2CF9AE}" pid="10" name="MSIP_Label_a83f872e-d8d7-43ac-9961-0f2ad31e50e5_Method">
    <vt:lpwstr>Standard</vt:lpwstr>
  </property>
  <property fmtid="{D5CDD505-2E9C-101B-9397-08002B2CF9AE}" pid="11" name="MSIP_Label_a83f872e-d8d7-43ac-9961-0f2ad31e50e5_Name">
    <vt:lpwstr>a83f872e-d8d7-43ac-9961-0f2ad31e50e5</vt:lpwstr>
  </property>
  <property fmtid="{D5CDD505-2E9C-101B-9397-08002B2CF9AE}" pid="12" name="MSIP_Label_a83f872e-d8d7-43ac-9961-0f2ad31e50e5_SiteId">
    <vt:lpwstr>fa8c194a-f8e2-43c5-bc39-b637579e39e0</vt:lpwstr>
  </property>
  <property fmtid="{D5CDD505-2E9C-101B-9397-08002B2CF9AE}" pid="13" name="MSIP_Label_a83f872e-d8d7-43ac-9961-0f2ad31e50e5_ActionId">
    <vt:lpwstr>bf5098fc-f70e-49bd-96b8-433f7abb62f7</vt:lpwstr>
  </property>
  <property fmtid="{D5CDD505-2E9C-101B-9397-08002B2CF9AE}" pid="14" name="MSIP_Label_a83f872e-d8d7-43ac-9961-0f2ad31e50e5_ContentBits">
    <vt:lpwstr>0</vt:lpwstr>
  </property>
</Properties>
</file>